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新乡市卫滨区残疾人联合会</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2024年度部门预算公开</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eastAsia="zh-CN"/>
        </w:rPr>
        <w:t>残疾人联合会</w:t>
      </w:r>
      <w:r>
        <w:rPr>
          <w:rFonts w:hint="eastAsia" w:ascii="黑体" w:hAnsi="黑体" w:eastAsia="黑体" w:cs="黑体"/>
          <w:sz w:val="32"/>
          <w:szCs w:val="32"/>
        </w:rPr>
        <w:t>单位概况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eastAsia="zh-CN"/>
        </w:rPr>
        <w:t>残疾人联合会</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Times New Roman" w:eastAsia="黑体" w:cs="黑体"/>
          <w:sz w:val="32"/>
          <w:szCs w:val="32"/>
          <w:lang w:eastAsia="zh-CN"/>
        </w:rPr>
        <w:t>残疾人联合会</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sz w:val="32"/>
          <w:szCs w:val="32"/>
          <w:lang w:val="en-US" w:eastAsia="zh-CN"/>
        </w:rPr>
        <w:t>2024年部门收支预算表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年部门收入预算表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年部门支出预算表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年一般公共预算支出预算表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年一般公共预算“三公”经费预算表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年政府性基金支出预算表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十、项目支出预算表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rPr>
        <w:t>十一</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red"/>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eastAsia="zh-CN"/>
        </w:rPr>
        <w:t>残疾人联合会</w:t>
      </w:r>
      <w:r>
        <w:rPr>
          <w:rFonts w:hint="eastAsia" w:ascii="方正小标宋简体" w:hAnsi="方正小标宋简体" w:eastAsia="方正小标宋简体" w:cs="方正小标宋简体"/>
          <w:sz w:val="36"/>
          <w:szCs w:val="36"/>
        </w:rPr>
        <w:t>单位概况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残疾人联合会</w:t>
      </w:r>
      <w:r>
        <w:rPr>
          <w:rFonts w:hint="eastAsia" w:ascii="黑体" w:hAnsi="黑体" w:eastAsia="黑体"/>
          <w:sz w:val="32"/>
          <w:szCs w:val="32"/>
        </w:rPr>
        <w:t>主要职责</w:t>
      </w:r>
    </w:p>
    <w:p>
      <w:pPr>
        <w:spacing w:line="360" w:lineRule="auto"/>
        <w:ind w:firstLine="640" w:firstLineChars="200"/>
        <w:jc w:val="left"/>
        <w:outlineLvl w:val="1"/>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（一）关心残疾人生活、学习和工作，宣传、贯彻残疾人保障法和有关残疾人事业的法规，做好宣传舆论工作，维护残疾人的合法权益，为残疾人创造良好的社会环境；</w:t>
      </w:r>
    </w:p>
    <w:p>
      <w:pPr>
        <w:spacing w:line="360" w:lineRule="auto"/>
        <w:ind w:firstLine="640" w:firstLineChars="200"/>
        <w:jc w:val="left"/>
        <w:outlineLvl w:val="1"/>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（二）教育残疾人遵守国家法律，履行社会义务，乐观进取，做有理想、有道德、有文化、有纪律的公民；</w:t>
      </w:r>
    </w:p>
    <w:p>
      <w:pPr>
        <w:spacing w:line="360" w:lineRule="auto"/>
        <w:ind w:firstLine="640" w:firstLineChars="200"/>
        <w:jc w:val="left"/>
        <w:outlineLvl w:val="1"/>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（三）促进和发展残疾人的康复、教育、就业、文化、体育、科研、社会服务及福利事业；推动残疾人的预防工作；</w:t>
      </w:r>
    </w:p>
    <w:p>
      <w:pPr>
        <w:spacing w:line="360" w:lineRule="auto"/>
        <w:ind w:firstLine="640" w:firstLineChars="200"/>
        <w:jc w:val="left"/>
        <w:outlineLvl w:val="1"/>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（四）推进残疾人事业的社会化管理；培养残疾人事业的社会工作者；</w:t>
      </w:r>
    </w:p>
    <w:p>
      <w:pPr>
        <w:spacing w:line="360" w:lineRule="auto"/>
        <w:ind w:firstLine="640" w:firstLineChars="200"/>
        <w:jc w:val="left"/>
        <w:outlineLvl w:val="1"/>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（五）沟通政府、社会与残疾人之间的联系，协调残疾人社会团体的工作；</w:t>
      </w:r>
    </w:p>
    <w:p>
      <w:pPr>
        <w:spacing w:line="360" w:lineRule="auto"/>
        <w:ind w:firstLine="640" w:firstLineChars="200"/>
        <w:jc w:val="left"/>
        <w:outlineLvl w:val="1"/>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（六）核发“中华人民共和国残疾人证”；</w:t>
      </w:r>
    </w:p>
    <w:p>
      <w:pPr>
        <w:spacing w:line="360" w:lineRule="auto"/>
        <w:ind w:firstLine="640" w:firstLineChars="200"/>
        <w:jc w:val="left"/>
        <w:outlineLvl w:val="1"/>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（七）密切联系残疾人，听取意见，反映要求，排忧解难；</w:t>
      </w:r>
    </w:p>
    <w:p>
      <w:pPr>
        <w:spacing w:line="360" w:lineRule="auto"/>
        <w:ind w:firstLine="640" w:firstLineChars="200"/>
        <w:jc w:val="left"/>
        <w:outlineLvl w:val="1"/>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（八）完成政府交办的其它任务。</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sz w:val="32"/>
          <w:szCs w:val="32"/>
          <w:highlight w:val="none"/>
        </w:rPr>
      </w:pP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highlight w:val="none"/>
          <w:lang w:eastAsia="zh-CN"/>
        </w:rPr>
        <w:t>残疾人联合会</w:t>
      </w:r>
      <w:r>
        <w:rPr>
          <w:rFonts w:hint="eastAsia" w:ascii="黑体" w:hAnsi="黑体" w:eastAsia="黑体"/>
          <w:sz w:val="32"/>
          <w:szCs w:val="32"/>
          <w:highlight w:val="none"/>
        </w:rPr>
        <w:t>构成</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新乡市卫滨区</w:t>
      </w:r>
      <w:r>
        <w:rPr>
          <w:rFonts w:hint="eastAsia" w:ascii="仿宋_GB2312" w:hAnsi="仿宋_GB2312" w:eastAsia="仿宋_GB2312" w:cs="仿宋_GB2312"/>
          <w:sz w:val="32"/>
          <w:szCs w:val="32"/>
          <w:lang w:eastAsia="zh-CN"/>
        </w:rPr>
        <w:t>残疾人联合会</w:t>
      </w:r>
      <w:r>
        <w:rPr>
          <w:rFonts w:hint="eastAsia" w:ascii="仿宋_GB2312" w:hAnsi="仿宋_GB2312" w:eastAsia="仿宋_GB2312" w:cs="仿宋_GB2312"/>
          <w:sz w:val="32"/>
          <w:szCs w:val="32"/>
          <w:lang w:val="en-US" w:eastAsia="zh-CN"/>
        </w:rPr>
        <w:t>2024年度</w:t>
      </w:r>
      <w:r>
        <w:rPr>
          <w:rFonts w:hint="eastAsia" w:ascii="仿宋_GB2312" w:hAnsi="仿宋_GB2312" w:eastAsia="仿宋_GB2312" w:cs="仿宋_GB2312"/>
          <w:sz w:val="32"/>
          <w:szCs w:val="32"/>
        </w:rPr>
        <w:t>部门预算包括局本级预算和二级机构预算</w:t>
      </w:r>
      <w:r>
        <w:rPr>
          <w:rFonts w:hint="eastAsia" w:ascii="仿宋_GB2312" w:hAnsi="仿宋_GB2312" w:eastAsia="仿宋_GB2312" w:cs="仿宋_GB2312"/>
          <w:sz w:val="32"/>
          <w:szCs w:val="32"/>
          <w:lang w:eastAsia="zh-CN"/>
        </w:rPr>
        <w:t>。</w:t>
      </w:r>
    </w:p>
    <w:p>
      <w:pPr>
        <w:pStyle w:val="7"/>
        <w:keepNext w:val="0"/>
        <w:keepLines w:val="0"/>
        <w:pageBreakBefore w:val="0"/>
        <w:widowControl w:val="0"/>
        <w:wordWrap/>
        <w:topLinePunct w:val="0"/>
        <w:bidi w:val="0"/>
        <w:spacing w:line="360" w:lineRule="auto"/>
        <w:ind w:firstLine="640" w:firstLineChars="200"/>
        <w:jc w:val="both"/>
        <w:textAlignment w:val="auto"/>
        <w:rPr>
          <w:rFonts w:ascii="Times New Roman" w:hAnsi="仿宋" w:eastAsia="仿宋"/>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新乡市卫滨区</w:t>
      </w:r>
      <w:r>
        <w:rPr>
          <w:rFonts w:hint="eastAsia" w:ascii="仿宋_GB2312" w:hAnsi="仿宋_GB2312" w:eastAsia="仿宋_GB2312" w:cs="仿宋_GB2312"/>
          <w:sz w:val="32"/>
          <w:szCs w:val="32"/>
          <w:lang w:eastAsia="zh-CN"/>
        </w:rPr>
        <w:t>残疾人联合会本级</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Times New Roman" w:hAnsi="Times New Roman" w:eastAsia="仿宋"/>
          <w:sz w:val="32"/>
          <w:szCs w:val="32"/>
        </w:rPr>
      </w:pPr>
      <w:r>
        <w:rPr>
          <w:rFonts w:hint="eastAsia" w:ascii="仿宋_GB2312" w:hAnsi="仿宋_GB2312" w:eastAsia="仿宋_GB2312" w:cs="仿宋_GB2312"/>
          <w:sz w:val="32"/>
          <w:szCs w:val="32"/>
          <w:lang w:val="en-US" w:eastAsia="zh-CN"/>
        </w:rPr>
        <w:t>2.新乡市卫滨区残疾人综合</w:t>
      </w:r>
      <w:r>
        <w:rPr>
          <w:rFonts w:hint="eastAsia" w:ascii="仿宋_GB2312" w:hAnsi="仿宋_GB2312" w:eastAsia="仿宋_GB2312" w:cs="仿宋_GB2312"/>
          <w:sz w:val="32"/>
          <w:szCs w:val="32"/>
          <w:lang w:eastAsia="zh-CN"/>
        </w:rPr>
        <w:t>服务中心（无独立核算）</w:t>
      </w:r>
    </w:p>
    <w:p>
      <w:pPr>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纳入本部门</w:t>
      </w:r>
      <w:r>
        <w:rPr>
          <w:rFonts w:hint="eastAsia" w:ascii="仿宋_GB2312" w:hAnsi="仿宋_GB2312" w:eastAsia="仿宋_GB2312" w:cs="仿宋_GB2312"/>
          <w:color w:val="auto"/>
          <w:sz w:val="32"/>
          <w:szCs w:val="32"/>
          <w:lang w:val="en-US" w:eastAsia="zh-CN"/>
        </w:rPr>
        <w:t>2024</w:t>
      </w:r>
      <w:r>
        <w:rPr>
          <w:rFonts w:hint="eastAsia" w:ascii="仿宋_GB2312" w:hAnsi="仿宋_GB2312" w:eastAsia="仿宋_GB2312" w:cs="仿宋_GB2312"/>
          <w:sz w:val="32"/>
          <w:szCs w:val="32"/>
        </w:rPr>
        <w:t>年度部门预算编制范围的单位共1个，其中二级机构1个，具体是：</w:t>
      </w:r>
    </w:p>
    <w:p>
      <w:pPr>
        <w:numPr>
          <w:ilvl w:val="0"/>
          <w:numId w:val="0"/>
        </w:numPr>
        <w:spacing w:line="360" w:lineRule="auto"/>
        <w:ind w:left="630" w:left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新乡市卫滨区</w:t>
      </w:r>
      <w:r>
        <w:rPr>
          <w:rFonts w:hint="eastAsia" w:ascii="仿宋_GB2312" w:hAnsi="仿宋_GB2312" w:eastAsia="仿宋_GB2312" w:cs="仿宋_GB2312"/>
          <w:sz w:val="32"/>
          <w:szCs w:val="32"/>
          <w:lang w:eastAsia="zh-CN"/>
        </w:rPr>
        <w:t>残疾人联合会</w:t>
      </w:r>
      <w:r>
        <w:rPr>
          <w:rFonts w:hint="eastAsia" w:ascii="仿宋_GB2312" w:hAnsi="仿宋_GB2312" w:eastAsia="仿宋_GB2312" w:cs="仿宋_GB2312"/>
          <w:sz w:val="32"/>
          <w:szCs w:val="32"/>
        </w:rPr>
        <w:t>本级</w:t>
      </w:r>
    </w:p>
    <w:p>
      <w:pPr>
        <w:keepNext w:val="0"/>
        <w:keepLines w:val="0"/>
        <w:pageBreakBefore w:val="0"/>
        <w:widowControl w:val="0"/>
        <w:numPr>
          <w:ilvl w:val="0"/>
          <w:numId w:val="0"/>
        </w:numPr>
        <w:wordWrap/>
        <w:topLinePunct w:val="0"/>
        <w:bidi w:val="0"/>
        <w:adjustRightInd w:val="0"/>
        <w:snapToGrid w:val="0"/>
        <w:spacing w:line="360" w:lineRule="auto"/>
        <w:ind w:left="630" w:leftChars="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lang w:val="en-US" w:eastAsia="zh-CN"/>
        </w:rPr>
        <w:t>2.新乡市卫滨区残疾人综合</w:t>
      </w:r>
      <w:r>
        <w:rPr>
          <w:rFonts w:hint="eastAsia" w:ascii="仿宋_GB2312" w:hAnsi="仿宋_GB2312" w:eastAsia="仿宋_GB2312" w:cs="仿宋_GB2312"/>
          <w:kern w:val="2"/>
          <w:sz w:val="32"/>
          <w:szCs w:val="32"/>
          <w:lang w:val="en-US" w:eastAsia="zh-CN" w:bidi="ar-SA"/>
        </w:rPr>
        <w:t>服务中心</w:t>
      </w: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wordWrap/>
        <w:topLinePunct w:val="0"/>
        <w:bidi w:val="0"/>
        <w:adjustRightInd w:val="0"/>
        <w:snapToGrid w:val="0"/>
        <w:spacing w:line="360" w:lineRule="auto"/>
        <w:jc w:val="both"/>
        <w:textAlignment w:val="auto"/>
        <w:rPr>
          <w:rFonts w:hint="eastAsia" w:ascii="仿宋_GB2312" w:hAnsi="仿宋_GB2312" w:eastAsia="仿宋_GB2312" w:cs="仿宋_GB2312"/>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eastAsia="zh-CN"/>
        </w:rPr>
        <w:t>残疾人联合会</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hint="eastAsia" w:ascii="仿宋_GB2312" w:hAnsi="宋体" w:eastAsia="仿宋_GB2312" w:cs="Courier New"/>
          <w:sz w:val="32"/>
          <w:szCs w:val="32"/>
          <w:lang w:eastAsia="zh-CN"/>
        </w:rPr>
      </w:pPr>
      <w:r>
        <w:rPr>
          <w:rFonts w:hint="eastAsia" w:ascii="Times New Roman" w:hAnsi="Times New Roman" w:eastAsia="仿宋_GB2312" w:cs="Times New Roman"/>
          <w:sz w:val="32"/>
          <w:szCs w:val="32"/>
          <w:lang w:eastAsia="zh-CN"/>
        </w:rPr>
        <w:t>新乡市卫滨区残疾人联合会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212.08</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212.08</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en-US" w:eastAsia="zh-CN"/>
        </w:rPr>
        <w:t>88.84</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29.52</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残保金下达减少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en-US" w:eastAsia="zh-CN"/>
        </w:rPr>
        <w:t>88.84</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29.52</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残保金下达减少</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eastAsia="zh-CN"/>
        </w:rPr>
        <w:t>新乡市卫滨区残疾人联合会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212.08</w:t>
      </w:r>
      <w:r>
        <w:rPr>
          <w:rFonts w:hint="eastAsia" w:ascii="仿宋_GB2312" w:hAnsi="仿宋_GB2312" w:eastAsia="仿宋_GB2312" w:cs="仿宋_GB2312"/>
          <w:sz w:val="32"/>
          <w:szCs w:val="32"/>
        </w:rPr>
        <w:t>万元，收入预算总计减少</w:t>
      </w:r>
      <w:r>
        <w:rPr>
          <w:rFonts w:hint="eastAsia" w:ascii="Times New Roman" w:hAnsi="Times New Roman" w:eastAsia="仿宋_GB2312" w:cs="Times New Roman"/>
          <w:sz w:val="32"/>
          <w:szCs w:val="32"/>
          <w:lang w:val="en-US" w:eastAsia="zh-CN"/>
        </w:rPr>
        <w:t>88.84</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 xml:space="preserve">下降 </w:t>
      </w:r>
      <w:r>
        <w:rPr>
          <w:rFonts w:hint="eastAsia" w:ascii="Times New Roman" w:hAnsi="Times New Roman" w:eastAsia="仿宋_GB2312" w:cs="Times New Roman"/>
          <w:sz w:val="32"/>
          <w:szCs w:val="32"/>
          <w:lang w:val="en-US" w:eastAsia="zh-CN"/>
        </w:rPr>
        <w:t>29.52</w:t>
      </w:r>
      <w:r>
        <w:rPr>
          <w:rFonts w:hint="default" w:ascii="Times New Roman" w:hAnsi="Times New Roman" w:eastAsia="仿宋_GB2312" w:cs="Times New Roman"/>
          <w:sz w:val="32"/>
          <w:szCs w:val="32"/>
        </w:rPr>
        <w:t xml:space="preserve"> %</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eastAsia="zh-CN"/>
        </w:rPr>
        <w:t>残保金下达减少</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65.73</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7.3</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139.05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red"/>
        </w:rPr>
      </w:pPr>
      <w:r>
        <w:rPr>
          <w:rFonts w:hint="eastAsia" w:ascii="Times New Roman" w:hAnsi="Times New Roman" w:eastAsia="仿宋_GB2312" w:cs="Times New Roman"/>
          <w:sz w:val="32"/>
          <w:szCs w:val="32"/>
          <w:lang w:eastAsia="zh-CN"/>
        </w:rPr>
        <w:t>新乡市卫滨区残疾人联合会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212.08</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56.68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26.73</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155.4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73.27</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rPr>
      </w:pPr>
      <w:r>
        <w:rPr>
          <w:rFonts w:hint="eastAsia" w:ascii="Times New Roman" w:hAnsi="Times New Roman" w:eastAsia="仿宋_GB2312" w:cs="Times New Roman"/>
          <w:b w:val="0"/>
          <w:bCs w:val="0"/>
          <w:sz w:val="32"/>
          <w:szCs w:val="32"/>
          <w:lang w:eastAsia="zh-CN"/>
        </w:rPr>
        <w:t>新乡市卫滨区残疾人联合会</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204.78</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7.3</w:t>
      </w:r>
      <w:r>
        <w:rPr>
          <w:rFonts w:hint="eastAsia" w:ascii="仿宋_GB2312" w:hAnsi="仿宋_GB2312" w:eastAsia="仿宋_GB2312" w:cs="仿宋_GB2312"/>
          <w:b w:val="0"/>
          <w:bCs w:val="0"/>
          <w:sz w:val="32"/>
          <w:szCs w:val="32"/>
        </w:rPr>
        <w:t>万元。与 20</w:t>
      </w:r>
      <w:r>
        <w:rPr>
          <w:rFonts w:hint="eastAsia" w:ascii="仿宋_GB2312" w:hAnsi="仿宋_GB2312" w:eastAsia="仿宋_GB2312" w:cs="仿宋_GB2312"/>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年相比，一般公共预算收支预算减少</w:t>
      </w:r>
      <w:r>
        <w:rPr>
          <w:rFonts w:hint="eastAsia" w:ascii="仿宋_GB2312" w:hAnsi="仿宋_GB2312" w:eastAsia="仿宋_GB2312" w:cs="仿宋_GB2312"/>
          <w:b w:val="0"/>
          <w:bCs w:val="0"/>
          <w:sz w:val="32"/>
          <w:szCs w:val="32"/>
          <w:lang w:val="en-US" w:eastAsia="zh-CN"/>
        </w:rPr>
        <w:t>77.20</w:t>
      </w:r>
      <w:r>
        <w:rPr>
          <w:rFonts w:hint="eastAsia" w:ascii="仿宋_GB2312" w:hAnsi="仿宋_GB2312" w:eastAsia="仿宋_GB2312" w:cs="仿宋_GB2312"/>
          <w:b w:val="0"/>
          <w:bCs w:val="0"/>
          <w:sz w:val="32"/>
          <w:szCs w:val="32"/>
        </w:rPr>
        <w:t>万元，下降</w:t>
      </w:r>
      <w:r>
        <w:rPr>
          <w:rFonts w:hint="eastAsia" w:ascii="Times New Roman" w:hAnsi="Times New Roman" w:eastAsia="仿宋_GB2312" w:cs="Times New Roman"/>
          <w:b w:val="0"/>
          <w:bCs w:val="0"/>
          <w:sz w:val="32"/>
          <w:szCs w:val="32"/>
          <w:lang w:val="en-US" w:eastAsia="zh-CN"/>
        </w:rPr>
        <w:t>27.4</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仿宋_GB2312" w:hAnsi="仿宋_GB2312" w:eastAsia="仿宋_GB2312" w:cs="仿宋_GB2312"/>
          <w:sz w:val="32"/>
          <w:szCs w:val="32"/>
          <w:lang w:eastAsia="zh-CN"/>
        </w:rPr>
        <w:t>残保金下达减少</w:t>
      </w:r>
      <w:r>
        <w:rPr>
          <w:rFonts w:hint="eastAsia" w:ascii="仿宋_GB2312" w:hAnsi="仿宋_GB2312" w:eastAsia="仿宋_GB2312" w:cs="仿宋_GB2312"/>
          <w:b w:val="0"/>
          <w:bCs w:val="0"/>
          <w:sz w:val="32"/>
          <w:szCs w:val="32"/>
        </w:rPr>
        <w:t>；政府性基金收支预算减少</w:t>
      </w:r>
      <w:r>
        <w:rPr>
          <w:rFonts w:hint="eastAsia" w:ascii="仿宋_GB2312" w:hAnsi="仿宋_GB2312" w:eastAsia="仿宋_GB2312" w:cs="仿宋_GB2312"/>
          <w:b w:val="0"/>
          <w:bCs w:val="0"/>
          <w:sz w:val="32"/>
          <w:szCs w:val="32"/>
          <w:lang w:val="en-US" w:eastAsia="zh-CN"/>
        </w:rPr>
        <w:t>11.64</w:t>
      </w:r>
      <w:r>
        <w:rPr>
          <w:rFonts w:hint="eastAsia" w:ascii="仿宋_GB2312" w:hAnsi="仿宋_GB2312" w:eastAsia="仿宋_GB2312" w:cs="仿宋_GB2312"/>
          <w:b w:val="0"/>
          <w:bCs w:val="0"/>
          <w:sz w:val="32"/>
          <w:szCs w:val="32"/>
        </w:rPr>
        <w:t>万元，下降</w:t>
      </w:r>
      <w:r>
        <w:rPr>
          <w:rFonts w:hint="eastAsia" w:ascii="Times New Roman" w:hAnsi="Times New Roman" w:eastAsia="仿宋_GB2312" w:cs="Times New Roman"/>
          <w:b w:val="0"/>
          <w:bCs w:val="0"/>
          <w:sz w:val="32"/>
          <w:szCs w:val="32"/>
          <w:lang w:val="en-US" w:eastAsia="zh-CN"/>
        </w:rPr>
        <w:t>24.7</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，主要是</w:t>
      </w:r>
      <w:r>
        <w:rPr>
          <w:rFonts w:hint="eastAsia" w:ascii="仿宋_GB2312" w:hAnsi="仿宋_GB2312" w:eastAsia="仿宋_GB2312" w:cs="仿宋_GB2312"/>
          <w:sz w:val="32"/>
          <w:szCs w:val="32"/>
        </w:rPr>
        <w:t>政府性基金下达</w:t>
      </w:r>
      <w:r>
        <w:rPr>
          <w:rFonts w:hint="eastAsia" w:ascii="仿宋_GB2312" w:hAnsi="仿宋_GB2312" w:eastAsia="仿宋_GB2312" w:cs="仿宋_GB2312"/>
          <w:b w:val="0"/>
          <w:bCs w:val="0"/>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yellow"/>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Times New Roman" w:hAnsi="Times New Roman" w:eastAsia="仿宋_GB2312" w:cs="Times New Roman"/>
          <w:sz w:val="32"/>
          <w:szCs w:val="32"/>
          <w:lang w:eastAsia="zh-CN"/>
        </w:rPr>
        <w:t>新乡市卫滨区残疾人联合会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212.08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56.68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26.73</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155.4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73.27</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宋体" w:eastAsia="仿宋_GB2312" w:cs="Courier New"/>
          <w:sz w:val="32"/>
          <w:szCs w:val="32"/>
        </w:rPr>
        <w:t xml:space="preserve"> </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b w:val="0"/>
          <w:bCs w:val="0"/>
          <w:sz w:val="32"/>
          <w:szCs w:val="32"/>
          <w:lang w:eastAsia="zh-CN"/>
        </w:rPr>
        <w:t>新乡市卫滨区残疾人联合会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56.68</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53.17</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93.81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highlight w:val="none"/>
          <w:lang w:val="en-US" w:eastAsia="zh-CN"/>
        </w:rPr>
        <w:t>3.51</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rPr>
        <w:t>占</w:t>
      </w:r>
      <w:r>
        <w:rPr>
          <w:rFonts w:hint="eastAsia" w:ascii="Times New Roman" w:hAnsi="Times New Roman" w:eastAsia="仿宋_GB2312" w:cs="Times New Roman"/>
          <w:sz w:val="32"/>
          <w:szCs w:val="32"/>
          <w:lang w:val="en-US" w:eastAsia="zh-CN"/>
        </w:rPr>
        <w:t>6.19</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b w:val="0"/>
          <w:bCs w:val="0"/>
          <w:sz w:val="32"/>
          <w:szCs w:val="32"/>
          <w:lang w:eastAsia="zh-CN"/>
        </w:rPr>
        <w:t>新乡市卫滨区残疾人联合会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年政府性基金预算支出年初预算为</w:t>
      </w:r>
      <w:r>
        <w:rPr>
          <w:rFonts w:hint="eastAsia" w:ascii="Times New Roman" w:hAnsi="Times New Roman" w:eastAsia="仿宋_GB2312" w:cs="Times New Roman"/>
          <w:sz w:val="32"/>
          <w:szCs w:val="32"/>
          <w:lang w:val="en-US" w:eastAsia="zh-CN"/>
        </w:rPr>
        <w:t>7.3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7.3</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numPr>
          <w:ilvl w:val="0"/>
          <w:numId w:val="1"/>
        </w:numPr>
        <w:wordWrap/>
        <w:topLinePunct w:val="0"/>
        <w:bidi w:val="0"/>
        <w:spacing w:line="360" w:lineRule="auto"/>
        <w:ind w:left="0" w:leftChars="0"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numPr>
          <w:ilvl w:val="0"/>
          <w:numId w:val="0"/>
        </w:numPr>
        <w:wordWrap/>
        <w:topLinePunct w:val="0"/>
        <w:bidi w:val="0"/>
        <w:spacing w:line="360" w:lineRule="auto"/>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highlight w:val="none"/>
          <w:lang w:eastAsia="zh-CN"/>
        </w:rPr>
        <w:t>新乡市卫滨区残疾人联合会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1.1</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年减少</w:t>
      </w:r>
      <w:r>
        <w:rPr>
          <w:rFonts w:hint="eastAsia" w:ascii="仿宋_GB2312" w:hAnsi="宋体" w:eastAsia="仿宋_GB2312" w:cs="Courier New"/>
          <w:sz w:val="32"/>
          <w:szCs w:val="32"/>
          <w:lang w:val="en-US" w:eastAsia="zh-CN"/>
        </w:rPr>
        <w:t>0.2</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，原因为厉行节约。</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numPr>
          <w:ilvl w:val="0"/>
          <w:numId w:val="3"/>
        </w:numPr>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主要用于单位工作人员公务出国（境）的住宿费、旅费、伙食补助费、杂费、培训费等支出。预算数比20</w:t>
      </w:r>
      <w:r>
        <w:rPr>
          <w:rFonts w:hint="eastAsia" w:ascii="仿宋_GB2312" w:hAnsi="宋体" w:eastAsia="仿宋_GB2312" w:cs="Courier New"/>
          <w:sz w:val="32"/>
          <w:szCs w:val="32"/>
          <w:lang w:val="en-US" w:eastAsia="zh-CN"/>
        </w:rPr>
        <w:t>23</w:t>
      </w:r>
      <w:r>
        <w:rPr>
          <w:rFonts w:hint="eastAsia" w:ascii="仿宋_GB2312" w:hAnsi="宋体" w:eastAsia="仿宋_GB2312" w:cs="Courier New"/>
          <w:sz w:val="32"/>
          <w:szCs w:val="32"/>
        </w:rPr>
        <w:t>年减少</w:t>
      </w:r>
      <w:r>
        <w:rPr>
          <w:rFonts w:hint="eastAsia" w:ascii="仿宋_GB2312" w:hAnsi="宋体" w:eastAsia="仿宋_GB2312" w:cs="Courier New"/>
          <w:sz w:val="32"/>
          <w:szCs w:val="32"/>
          <w:lang w:val="en-US" w:eastAsia="zh-CN"/>
        </w:rPr>
        <w:t>2000</w:t>
      </w:r>
      <w:r>
        <w:rPr>
          <w:rFonts w:hint="eastAsia" w:ascii="仿宋_GB2312" w:hAnsi="宋体" w:eastAsia="仿宋_GB2312" w:cs="Courier New"/>
          <w:sz w:val="32"/>
          <w:szCs w:val="32"/>
        </w:rPr>
        <w:t>万元。减少的主要原因是</w:t>
      </w:r>
      <w:r>
        <w:rPr>
          <w:rFonts w:hint="eastAsia" w:ascii="仿宋_GB2312" w:hAnsi="宋体" w:eastAsia="仿宋_GB2312" w:cs="Courier New"/>
          <w:sz w:val="32"/>
          <w:szCs w:val="32"/>
          <w:lang w:eastAsia="zh-CN"/>
        </w:rPr>
        <w:t>厉行节约</w:t>
      </w:r>
      <w:r>
        <w:rPr>
          <w:rFonts w:hint="eastAsia" w:ascii="仿宋_GB2312" w:hAnsi="宋体" w:eastAsia="仿宋_GB2312" w:cs="Courier New"/>
          <w:sz w:val="32"/>
          <w:szCs w:val="32"/>
        </w:rPr>
        <w:t>。</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1.1</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1.1</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 xml:space="preserve"> 年减少</w:t>
      </w:r>
      <w:r>
        <w:rPr>
          <w:rFonts w:hint="eastAsia" w:ascii="仿宋_GB2312" w:hAnsi="宋体" w:eastAsia="仿宋_GB2312" w:cs="Courier New"/>
          <w:sz w:val="32"/>
          <w:szCs w:val="32"/>
          <w:lang w:val="en-US" w:eastAsia="zh-CN"/>
        </w:rPr>
        <w:t>0.2</w:t>
      </w:r>
      <w:r>
        <w:rPr>
          <w:rFonts w:hint="eastAsia" w:ascii="仿宋_GB2312" w:hAnsi="宋体" w:eastAsia="仿宋_GB2312" w:cs="Courier New"/>
          <w:sz w:val="32"/>
          <w:szCs w:val="32"/>
        </w:rPr>
        <w:t>万元，主要原因：</w:t>
      </w:r>
      <w:r>
        <w:rPr>
          <w:rFonts w:hint="eastAsia" w:ascii="仿宋_GB2312" w:hAnsi="宋体" w:eastAsia="仿宋_GB2312" w:cs="Courier New"/>
          <w:sz w:val="32"/>
          <w:szCs w:val="32"/>
          <w:lang w:eastAsia="zh-CN"/>
        </w:rPr>
        <w:t>厉行节约</w:t>
      </w:r>
      <w:r>
        <w:rPr>
          <w:rFonts w:hint="eastAsia" w:ascii="仿宋_GB2312" w:hAnsi="宋体" w:eastAsia="仿宋_GB2312" w:cs="Courier New"/>
          <w:sz w:val="32"/>
          <w:szCs w:val="32"/>
        </w:rPr>
        <w:t xml:space="preserve">。公务用车运行维护费预算数比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hint="eastAsia" w:ascii="仿宋_GB2312" w:hAnsi="宋体" w:eastAsia="仿宋_GB2312" w:cs="Courier New"/>
          <w:sz w:val="32"/>
          <w:szCs w:val="32"/>
        </w:rPr>
        <w:t>年减少</w:t>
      </w:r>
      <w:r>
        <w:rPr>
          <w:rFonts w:hint="eastAsia" w:ascii="仿宋_GB2312" w:hAnsi="宋体" w:eastAsia="仿宋_GB2312" w:cs="Courier New"/>
          <w:sz w:val="32"/>
          <w:szCs w:val="32"/>
          <w:lang w:val="en-US" w:eastAsia="zh-CN"/>
        </w:rPr>
        <w:t>0.2</w:t>
      </w:r>
      <w:r>
        <w:rPr>
          <w:rFonts w:hint="eastAsia" w:ascii="仿宋_GB2312" w:hAnsi="宋体" w:eastAsia="仿宋_GB2312" w:cs="Courier New"/>
          <w:sz w:val="32"/>
          <w:szCs w:val="32"/>
        </w:rPr>
        <w:t>万元，减少的主要原因是</w:t>
      </w:r>
      <w:r>
        <w:rPr>
          <w:rFonts w:hint="eastAsia" w:ascii="仿宋_GB2312" w:hAnsi="宋体" w:eastAsia="仿宋_GB2312" w:cs="Courier New"/>
          <w:sz w:val="32"/>
          <w:szCs w:val="32"/>
          <w:lang w:eastAsia="zh-CN"/>
        </w:rPr>
        <w:t>厉行节约</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主要用于按规定开支的各类公务接待（含外宾接待）支出。预算数比</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年增加</w:t>
      </w:r>
      <w:r>
        <w:rPr>
          <w:rFonts w:hint="eastAsia" w:ascii="仿宋_GB2312" w:hAnsi="宋体" w:eastAsia="仿宋_GB2312" w:cs="Courier New"/>
          <w:sz w:val="32"/>
          <w:szCs w:val="32"/>
          <w:lang w:val="en-US" w:eastAsia="zh-CN"/>
        </w:rPr>
        <w:t>0</w:t>
      </w:r>
      <w:r>
        <w:rPr>
          <w:rFonts w:hint="eastAsia" w:ascii="仿宋_GB2312" w:hAnsi="宋体" w:eastAsia="仿宋_GB2312" w:cs="Courier New"/>
          <w:sz w:val="32"/>
          <w:szCs w:val="32"/>
        </w:rPr>
        <w:t>万元。增加的主要原因</w:t>
      </w:r>
      <w:r>
        <w:rPr>
          <w:rFonts w:hint="eastAsia" w:ascii="仿宋_GB2312" w:hAnsi="宋体" w:eastAsia="仿宋_GB2312" w:cs="Courier New"/>
          <w:sz w:val="32"/>
          <w:szCs w:val="32"/>
          <w:lang w:eastAsia="zh-CN"/>
        </w:rPr>
        <w:t>厉行节约</w:t>
      </w:r>
      <w:r>
        <w:rPr>
          <w:rFonts w:hint="eastAsia" w:ascii="仿宋_GB2312" w:hAnsi="宋体" w:eastAsia="仿宋_GB2312" w:cs="Courier New"/>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non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Times New Roman" w:hAnsi="Times New Roman" w:eastAsia="仿宋_GB2312" w:cs="Times New Roman"/>
          <w:sz w:val="32"/>
          <w:szCs w:val="32"/>
          <w:lang w:eastAsia="zh-CN"/>
        </w:rPr>
        <w:t>卫滨区残疾人联合会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3.51</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ind w:firstLine="640" w:firstLineChars="200"/>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单位</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7</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sz w:val="32"/>
          <w:szCs w:val="32"/>
        </w:rPr>
        <w:t>265.89</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3</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155.40</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仿宋_GB2312" w:hAnsi="宋体" w:eastAsia="仿宋_GB2312" w:cs="Courier New"/>
          <w:sz w:val="32"/>
          <w:szCs w:val="32"/>
          <w:highlight w:val="red"/>
          <w:lang w:val="en-US"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4.56</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下降</w:t>
      </w:r>
      <w:r>
        <w:rPr>
          <w:rFonts w:hint="eastAsia" w:ascii="Times New Roman" w:hAnsi="Times New Roman" w:eastAsia="仿宋_GB2312" w:cs="Times New Roman"/>
          <w:color w:val="000000"/>
          <w:sz w:val="32"/>
          <w:szCs w:val="32"/>
          <w:lang w:val="en-US" w:eastAsia="zh-CN"/>
        </w:rPr>
        <w:t>26.81</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4.56</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下降</w:t>
      </w:r>
      <w:r>
        <w:rPr>
          <w:rFonts w:hint="eastAsia" w:ascii="仿宋_GB2312" w:hAnsi="宋体" w:eastAsia="仿宋_GB2312" w:cs="Courier New"/>
          <w:sz w:val="32"/>
          <w:szCs w:val="32"/>
        </w:rPr>
        <w:t>主要原因：计提固定资产折旧。</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仿宋_GB2312" w:eastAsia="仿宋_GB2312" w:cs="仿宋_GB2312"/>
          <w:sz w:val="32"/>
          <w:szCs w:val="32"/>
          <w:lang w:eastAsia="zh-CN"/>
        </w:rPr>
        <w:t>卫滨区残疾人联合会</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1</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1</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lang w:eastAsia="zh-CN"/>
        </w:rPr>
        <w:t>新乡市卫滨区残疾人联合会</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两套经济分类科目分别反映不同资金来源的全部预算支出。</w:t>
      </w:r>
    </w:p>
    <w:p>
      <w:pPr>
        <w:keepNext w:val="0"/>
        <w:keepLines w:val="0"/>
        <w:pageBreakBefore w:val="0"/>
        <w:widowControl w:val="0"/>
        <w:numPr>
          <w:ilvl w:val="0"/>
          <w:numId w:val="5"/>
        </w:numPr>
        <w:kinsoku w:val="0"/>
        <w:wordWrap/>
        <w:overflowPunct w:val="0"/>
        <w:topLinePunct w:val="0"/>
        <w:autoSpaceDE w:val="0"/>
        <w:autoSpaceDN w:val="0"/>
        <w:bidi w:val="0"/>
        <w:adjustRightInd w:val="0"/>
        <w:snapToGrid w:val="0"/>
        <w:spacing w:line="360" w:lineRule="auto"/>
        <w:ind w:left="-10" w:leftChars="0" w:firstLine="640" w:firstLineChars="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lang w:eastAsia="zh-CN"/>
        </w:rPr>
        <w:t>新乡市卫滨区残疾人联合会</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项，主要是：</w:t>
      </w:r>
      <w:r>
        <w:rPr>
          <w:rFonts w:hint="eastAsia" w:ascii="Times New Roman" w:hAnsi="Times New Roman" w:eastAsia="仿宋_GB2312" w:cs="Times New Roman"/>
          <w:sz w:val="32"/>
          <w:szCs w:val="32"/>
          <w:lang w:val="en-US" w:eastAsia="zh-CN"/>
        </w:rPr>
        <w:t>无；</w:t>
      </w:r>
      <w:r>
        <w:rPr>
          <w:rFonts w:hint="eastAsia" w:ascii="仿宋_GB2312" w:hAnsi="宋体" w:eastAsia="仿宋_GB2312" w:cs="Courier New"/>
          <w:sz w:val="32"/>
          <w:szCs w:val="32"/>
          <w:highlight w:val="none"/>
        </w:rPr>
        <w:t>我</w:t>
      </w:r>
      <w:r>
        <w:rPr>
          <w:rFonts w:hint="eastAsia" w:ascii="仿宋_GB2312" w:hAnsi="宋体" w:eastAsia="仿宋_GB2312" w:cs="Courier New"/>
          <w:sz w:val="32"/>
          <w:szCs w:val="32"/>
          <w:highlight w:val="none"/>
          <w:lang w:val="en-US" w:eastAsia="zh-CN"/>
        </w:rPr>
        <w:t>单位</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残疾人联合会</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年部门收支预算表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新乡市卫滨区残疾人联合会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                       </w:t>
            </w:r>
            <w:r>
              <w:rPr>
                <w:rFonts w:hint="eastAsia" w:ascii="宋体" w:hAnsi="宋体" w:cs="宋体"/>
                <w:kern w:val="0"/>
                <w:sz w:val="18"/>
                <w:szCs w:val="18"/>
                <w:highlight w:val="none"/>
                <w:lang w:val="en-US" w:eastAsia="zh-CN"/>
              </w:rPr>
              <w:t xml:space="preserve">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65.73</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18"/>
                <w:szCs w:val="18"/>
                <w:highlight w:val="none"/>
                <w:lang w:eastAsia="zh-CN"/>
              </w:rPr>
            </w:pPr>
            <w:r>
              <w:rPr>
                <w:rFonts w:ascii="宋体" w:hAnsi="宋体" w:eastAsia="宋体" w:cs="宋体"/>
                <w:i w:val="0"/>
                <w:iCs w:val="0"/>
                <w:color w:val="000000"/>
                <w:kern w:val="0"/>
                <w:sz w:val="18"/>
                <w:szCs w:val="18"/>
                <w:u w:val="none"/>
                <w:lang w:val="en-US" w:eastAsia="zh-CN" w:bidi="ar"/>
              </w:rPr>
              <w:t>56.68</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7.30</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197.71</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2.82</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4.25</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7.30</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73.03</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212.08</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139.05</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212.08</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212.08</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407"/>
        <w:gridCol w:w="825"/>
        <w:gridCol w:w="855"/>
        <w:gridCol w:w="465"/>
        <w:gridCol w:w="630"/>
        <w:gridCol w:w="765"/>
        <w:gridCol w:w="773"/>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年部门收入预算表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新乡市卫滨区残疾人联合会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r>
              <w:rPr>
                <w:rFonts w:hint="eastAsia" w:ascii="宋体" w:hAnsi="宋体" w:cs="宋体"/>
                <w:kern w:val="0"/>
                <w:sz w:val="18"/>
                <w:szCs w:val="18"/>
                <w:highlight w:val="none"/>
                <w:lang w:val="en-US" w:eastAsia="zh-CN"/>
              </w:rPr>
              <w:t xml:space="preserve">                         </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047"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313"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40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82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85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46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63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76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77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40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5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46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6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212.08</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73.03</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65.73</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56.68</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7.30</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0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139.05</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139.05</w:t>
            </w:r>
          </w:p>
        </w:tc>
        <w:tc>
          <w:tcPr>
            <w:tcW w:w="4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63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7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302</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2"/>
                <w:sz w:val="18"/>
                <w:szCs w:val="18"/>
                <w:u w:val="none"/>
                <w:lang w:val="en-US" w:eastAsia="zh-CN" w:bidi="ar-SA"/>
              </w:rPr>
            </w:pPr>
            <w:r>
              <w:rPr>
                <w:rFonts w:ascii="宋体" w:hAnsi="宋体" w:eastAsia="宋体" w:cs="宋体"/>
                <w:i w:val="0"/>
                <w:iCs w:val="0"/>
                <w:color w:val="000000"/>
                <w:kern w:val="0"/>
                <w:sz w:val="18"/>
                <w:szCs w:val="18"/>
                <w:u w:val="none"/>
                <w:lang w:val="en-US" w:eastAsia="zh-CN" w:bidi="ar"/>
              </w:rPr>
              <w:t>新乡市卫滨区残疾人联合会</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212.08</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73.03</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65.73</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56.68</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7.30</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0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139.05</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139.05</w:t>
            </w:r>
          </w:p>
        </w:tc>
        <w:tc>
          <w:tcPr>
            <w:tcW w:w="4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63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7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302001</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kern w:val="2"/>
                <w:sz w:val="18"/>
                <w:szCs w:val="18"/>
                <w:u w:val="none"/>
                <w:lang w:val="en-US" w:eastAsia="zh-CN" w:bidi="ar-SA"/>
              </w:rPr>
            </w:pPr>
            <w:r>
              <w:rPr>
                <w:rFonts w:ascii="宋体" w:hAnsi="宋体" w:eastAsia="宋体" w:cs="宋体"/>
                <w:i w:val="0"/>
                <w:iCs w:val="0"/>
                <w:color w:val="000000"/>
                <w:kern w:val="0"/>
                <w:sz w:val="18"/>
                <w:szCs w:val="18"/>
                <w:u w:val="none"/>
                <w:lang w:val="en-US" w:eastAsia="zh-CN" w:bidi="ar"/>
              </w:rPr>
              <w:t>新乡市卫滨区残疾人联合会</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212.08</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73.03</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65.73</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56.68</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7.30</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40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8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139.05</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139.05</w:t>
            </w:r>
          </w:p>
        </w:tc>
        <w:tc>
          <w:tcPr>
            <w:tcW w:w="4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63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7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041" w:type="dxa"/>
        <w:tblInd w:w="93" w:type="dxa"/>
        <w:tblLayout w:type="fixed"/>
        <w:tblCellMar>
          <w:top w:w="0" w:type="dxa"/>
          <w:left w:w="108" w:type="dxa"/>
          <w:bottom w:w="0" w:type="dxa"/>
          <w:right w:w="108" w:type="dxa"/>
        </w:tblCellMar>
      </w:tblPr>
      <w:tblGrid>
        <w:gridCol w:w="500"/>
        <w:gridCol w:w="500"/>
        <w:gridCol w:w="500"/>
        <w:gridCol w:w="740"/>
        <w:gridCol w:w="2687"/>
        <w:gridCol w:w="900"/>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年部门支出预算表</w:t>
            </w:r>
          </w:p>
        </w:tc>
      </w:tr>
      <w:tr>
        <w:tblPrEx>
          <w:tblLayout w:type="fixed"/>
          <w:tblCellMar>
            <w:top w:w="0" w:type="dxa"/>
            <w:left w:w="108" w:type="dxa"/>
            <w:bottom w:w="0" w:type="dxa"/>
            <w:right w:w="108" w:type="dxa"/>
          </w:tblCellMar>
        </w:tblPrEx>
        <w:trPr>
          <w:trHeight w:val="285" w:hRule="atLeast"/>
        </w:trPr>
        <w:tc>
          <w:tcPr>
            <w:tcW w:w="13640" w:type="dxa"/>
            <w:gridSpan w:val="13"/>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新乡市卫滨区残疾人联合会</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6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68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68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87"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212.08</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56.68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48.79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4.38</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3.51</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155.40</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155.40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w:t>
            </w:r>
          </w:p>
        </w:tc>
        <w:tc>
          <w:tcPr>
            <w:tcW w:w="26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新乡市卫滨区残疾人联合会</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212.08</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56.68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48.79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4.38</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3.51</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155.40</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155.40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5.63</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43.98</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43.98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36.09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4.38</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3.51</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04</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残疾人康复</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8.59</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8.59</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8.59</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其他残疾人事业支出</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139.51</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139.51</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139.51</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2.82</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4.25</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229</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06</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8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用于残疾人事业的彩票公益金支出</w:t>
            </w:r>
          </w:p>
        </w:tc>
        <w:tc>
          <w:tcPr>
            <w:tcW w:w="9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7.30</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7.30</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6"/>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5"/>
                <w:szCs w:val="15"/>
                <w:highlight w:val="none"/>
                <w:lang w:eastAsia="zh-CN"/>
              </w:rPr>
              <w:t>新乡市卫滨区残疾人联合会</w:t>
            </w: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r>
              <w:rPr>
                <w:rFonts w:hint="eastAsia" w:ascii="宋体" w:hAnsi="宋体" w:cs="宋体"/>
                <w:kern w:val="0"/>
                <w:sz w:val="15"/>
                <w:szCs w:val="15"/>
                <w:highlight w:val="none"/>
                <w:lang w:val="en-US" w:eastAsia="zh-CN"/>
              </w:rPr>
              <w:t xml:space="preserve">                           </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73.03</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212.08</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204.78</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191.18</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7.30</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65.73</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56.68</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7.30</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139.05</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139.05</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197.71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197.71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184.11</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2.82</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2.82</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2.82</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4.25</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4.25</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4.25</w:t>
            </w: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7.30</w:t>
            </w: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7.30</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18"/>
                <w:szCs w:val="18"/>
                <w:u w:val="none"/>
                <w:lang w:val="en-US" w:eastAsia="zh-CN" w:bidi="ar-SA"/>
              </w:rPr>
            </w:pPr>
            <w:r>
              <w:rPr>
                <w:rFonts w:ascii="宋体" w:hAnsi="宋体" w:eastAsia="宋体" w:cs="宋体"/>
                <w:i w:val="0"/>
                <w:iCs w:val="0"/>
                <w:color w:val="000000"/>
                <w:kern w:val="0"/>
                <w:sz w:val="18"/>
                <w:szCs w:val="18"/>
                <w:u w:val="none"/>
                <w:lang w:val="en-US" w:eastAsia="zh-CN" w:bidi="ar"/>
              </w:rPr>
              <w:t>212.08</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212.08</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204.78</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191.18</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7.30</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年一般公共预算支出预算表</w:t>
            </w:r>
          </w:p>
        </w:tc>
      </w:tr>
      <w:tr>
        <w:tblPrEx>
          <w:tblLayout w:type="fixed"/>
          <w:tblCellMar>
            <w:top w:w="0" w:type="dxa"/>
            <w:left w:w="108" w:type="dxa"/>
            <w:bottom w:w="0" w:type="dxa"/>
            <w:right w:w="108" w:type="dxa"/>
          </w:tblCellMar>
        </w:tblPrEx>
        <w:trPr>
          <w:trHeight w:val="285" w:hRule="atLeast"/>
        </w:trPr>
        <w:tc>
          <w:tcPr>
            <w:tcW w:w="14140" w:type="dxa"/>
            <w:gridSpan w:val="13"/>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rPr>
              <w:t xml:space="preserve"> 部门名称：</w:t>
            </w:r>
            <w:r>
              <w:rPr>
                <w:rFonts w:hint="eastAsia" w:ascii="宋体" w:hAnsi="宋体" w:cs="宋体"/>
                <w:kern w:val="0"/>
                <w:sz w:val="18"/>
                <w:szCs w:val="18"/>
                <w:highlight w:val="none"/>
                <w:lang w:eastAsia="zh-CN"/>
              </w:rPr>
              <w:t>新乡市卫滨区残疾人联合会</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65.73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56.68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48.79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9.05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9.05</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新乡市卫滨区残疾人联合会</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65.73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56.68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48.79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9.05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9.05</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5.63</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43.98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43.98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36.09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04</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残疾人康复</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4.04</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其他残疾人事业支出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0" w:type="dxa"/>
        <w:tblInd w:w="93" w:type="dxa"/>
        <w:tblLayout w:type="fixed"/>
        <w:tblCellMar>
          <w:top w:w="0" w:type="dxa"/>
          <w:left w:w="108" w:type="dxa"/>
          <w:bottom w:w="0" w:type="dxa"/>
          <w:right w:w="108" w:type="dxa"/>
        </w:tblCellMar>
      </w:tblPr>
      <w:tblGrid>
        <w:gridCol w:w="500"/>
        <w:gridCol w:w="224"/>
        <w:gridCol w:w="276"/>
        <w:gridCol w:w="1425"/>
        <w:gridCol w:w="1393"/>
        <w:gridCol w:w="525"/>
        <w:gridCol w:w="480"/>
        <w:gridCol w:w="295"/>
        <w:gridCol w:w="1418"/>
        <w:gridCol w:w="746"/>
        <w:gridCol w:w="765"/>
        <w:gridCol w:w="780"/>
        <w:gridCol w:w="119"/>
        <w:gridCol w:w="676"/>
        <w:gridCol w:w="675"/>
        <w:gridCol w:w="555"/>
        <w:gridCol w:w="220"/>
        <w:gridCol w:w="680"/>
        <w:gridCol w:w="528"/>
        <w:gridCol w:w="387"/>
        <w:gridCol w:w="248"/>
        <w:gridCol w:w="307"/>
        <w:gridCol w:w="645"/>
        <w:gridCol w:w="765"/>
        <w:gridCol w:w="409"/>
        <w:gridCol w:w="341"/>
        <w:gridCol w:w="538"/>
      </w:tblGrid>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3"/>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3"/>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一般公共预算基本支出表</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1556" w:type="dxa"/>
            <w:gridSpan w:val="17"/>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新乡市卫滨区残疾人联合会</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Layout w:type="fixed"/>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56.68</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53.17</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3.51</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5.63</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5.63</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30302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退休费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50905</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离退休费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4.38</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4.38</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奖金</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1.33</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30107</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绩效工资</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8.44</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8.44</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基本工资</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20.85</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20.85</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津贴补贴</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5.47</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5.47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30299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50299</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0.15</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0.15</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30228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工会经费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0.47</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0.47</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30231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公务用车运行维护费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50208</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公务用车运行维护费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1.10</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1.01</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1.01</w:t>
            </w:r>
          </w:p>
        </w:tc>
      </w:tr>
      <w:tr>
        <w:tblPrEx>
          <w:tblLayout w:type="fixed"/>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30239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其他交通费用</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0.78</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0.78</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30110</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2.82</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50103</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4.25</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4.25</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5920" w:type="dxa"/>
            <w:gridSpan w:val="27"/>
            <w:tcBorders>
              <w:top w:val="nil"/>
              <w:left w:val="nil"/>
              <w:bottom w:val="nil"/>
              <w:right w:val="nil"/>
            </w:tcBorders>
            <w:shd w:val="clear" w:color="auto" w:fill="auto"/>
            <w:vAlign w:val="center"/>
          </w:tcPr>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both"/>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Layout w:type="fixed"/>
          <w:tblCellMar>
            <w:top w:w="0" w:type="dxa"/>
            <w:left w:w="108" w:type="dxa"/>
            <w:bottom w:w="0" w:type="dxa"/>
            <w:right w:w="108" w:type="dxa"/>
          </w:tblCellMar>
        </w:tblPrEx>
        <w:trPr>
          <w:trHeight w:val="570" w:hRule="atLeast"/>
        </w:trPr>
        <w:tc>
          <w:tcPr>
            <w:tcW w:w="15920" w:type="dxa"/>
            <w:gridSpan w:val="27"/>
            <w:tcBorders>
              <w:top w:val="nil"/>
              <w:left w:val="nil"/>
              <w:bottom w:val="nil"/>
              <w:right w:val="nil"/>
            </w:tcBorders>
            <w:shd w:val="clear" w:color="auto" w:fill="auto"/>
            <w:vAlign w:val="center"/>
          </w:tcPr>
          <w:p>
            <w:pPr>
              <w:widowControl/>
              <w:jc w:val="both"/>
              <w:rPr>
                <w:rFonts w:hint="eastAsia" w:ascii="宋体" w:hAnsi="宋体" w:cs="宋体"/>
                <w:b/>
                <w:bCs/>
                <w:kern w:val="0"/>
                <w:sz w:val="38"/>
                <w:szCs w:val="38"/>
                <w:highlight w:val="none"/>
              </w:rPr>
            </w:pPr>
          </w:p>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Layout w:type="fixed"/>
          <w:tblCellMar>
            <w:top w:w="0" w:type="dxa"/>
            <w:left w:w="108" w:type="dxa"/>
            <w:bottom w:w="0" w:type="dxa"/>
            <w:right w:w="108" w:type="dxa"/>
          </w:tblCellMar>
        </w:tblPrEx>
        <w:trPr>
          <w:trHeight w:val="325" w:hRule="atLeast"/>
        </w:trPr>
        <w:tc>
          <w:tcPr>
            <w:tcW w:w="9622" w:type="dxa"/>
            <w:gridSpan w:val="14"/>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5"/>
                <w:szCs w:val="15"/>
                <w:highlight w:val="none"/>
                <w:lang w:eastAsia="zh-CN"/>
              </w:rPr>
              <w:t>新乡市卫滨区残疾人联合会</w:t>
            </w:r>
            <w:r>
              <w:rPr>
                <w:rFonts w:hint="eastAsia" w:ascii="宋体" w:hAnsi="宋体" w:cs="宋体"/>
                <w:kern w:val="0"/>
                <w:sz w:val="15"/>
                <w:szCs w:val="15"/>
                <w:highlight w:val="none"/>
              </w:rPr>
              <w:t xml:space="preserve"> </w:t>
            </w:r>
          </w:p>
        </w:tc>
        <w:tc>
          <w:tcPr>
            <w:tcW w:w="6298" w:type="dxa"/>
            <w:gridSpan w:val="1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285" w:hRule="atLeast"/>
        </w:trPr>
        <w:tc>
          <w:tcPr>
            <w:tcW w:w="38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3464"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575"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9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9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Layout w:type="fixed"/>
          <w:tblCellMar>
            <w:top w:w="0" w:type="dxa"/>
            <w:left w:w="108" w:type="dxa"/>
            <w:bottom w:w="0" w:type="dxa"/>
            <w:right w:w="108" w:type="dxa"/>
          </w:tblCellMar>
        </w:tblPrEx>
        <w:trPr>
          <w:trHeight w:val="85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459"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6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0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1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5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4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5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3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162"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459"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212.08</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65.73</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56.68</w:t>
            </w:r>
          </w:p>
        </w:tc>
        <w:tc>
          <w:tcPr>
            <w:tcW w:w="6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7.30</w:t>
            </w: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139.05</w:t>
            </w: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5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新乡市卫滨区残疾人联合会</w:t>
            </w:r>
          </w:p>
        </w:tc>
        <w:tc>
          <w:tcPr>
            <w:tcW w:w="52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459" w:type="dxa"/>
            <w:gridSpan w:val="3"/>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212.08</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65.73</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56.68</w:t>
            </w:r>
          </w:p>
        </w:tc>
        <w:tc>
          <w:tcPr>
            <w:tcW w:w="6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7.30</w:t>
            </w: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139.05</w:t>
            </w: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5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08</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2459"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社会保障缴费</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5.63</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5.63</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5.63</w:t>
            </w: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0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5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退休费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w:t>
            </w:r>
          </w:p>
        </w:tc>
        <w:tc>
          <w:tcPr>
            <w:tcW w:w="2459"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离退休费</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4.38</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4.38</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4.38</w:t>
            </w: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0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5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03</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奖金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459"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1.33</w:t>
            </w: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0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5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07</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绩效工资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459"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工资福利支出</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8.44</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8.44</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8.44</w:t>
            </w: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0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5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基本工资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459"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20.85</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20.85</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20.85</w:t>
            </w: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0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5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津贴补贴</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459"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5.47</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5.47</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5.47</w:t>
            </w: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0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5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w:t>
            </w:r>
          </w:p>
        </w:tc>
        <w:tc>
          <w:tcPr>
            <w:tcW w:w="2459"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0.15</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0.15</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0.15</w:t>
            </w: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0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5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28</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工会经费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459"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0.47</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0.47</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0.47</w:t>
            </w: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0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5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31</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公务用车运行维护费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08</w:t>
            </w:r>
          </w:p>
        </w:tc>
        <w:tc>
          <w:tcPr>
            <w:tcW w:w="2459"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公务用车运行维护费</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1.10</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1.10</w:t>
            </w: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0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5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459"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1.01</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1.01</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1.01</w:t>
            </w: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0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5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其他交通费用</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459"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0.78</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0.78</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0.78</w:t>
            </w: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0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5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其他对个人和家庭的补助</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w:t>
            </w:r>
          </w:p>
        </w:tc>
        <w:tc>
          <w:tcPr>
            <w:tcW w:w="2459"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其他对个人和家庭的补助</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155.40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9.05</w:t>
            </w:r>
          </w:p>
        </w:tc>
        <w:tc>
          <w:tcPr>
            <w:tcW w:w="795"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7.30</w:t>
            </w: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139.05</w:t>
            </w: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5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2459"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社会保障缴费</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2.82</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2.82</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2.82</w:t>
            </w: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0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5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住房公积金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03</w:t>
            </w:r>
          </w:p>
        </w:tc>
        <w:tc>
          <w:tcPr>
            <w:tcW w:w="2459"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住房公积金</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4.25</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4.25</w:t>
            </w:r>
          </w:p>
        </w:tc>
        <w:tc>
          <w:tcPr>
            <w:tcW w:w="795"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4.25</w:t>
            </w:r>
          </w:p>
        </w:tc>
        <w:tc>
          <w:tcPr>
            <w:tcW w:w="67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0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91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5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6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5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年一般公共预算“三公”经费预算表</w:t>
            </w:r>
          </w:p>
        </w:tc>
      </w:tr>
      <w:tr>
        <w:tblPrEx>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新乡市卫滨区残疾人联合会</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1.10</w:t>
            </w:r>
          </w:p>
        </w:tc>
        <w:tc>
          <w:tcPr>
            <w:tcW w:w="17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1.10</w:t>
            </w:r>
          </w:p>
        </w:tc>
        <w:tc>
          <w:tcPr>
            <w:tcW w:w="2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年政府性基金支出预算表</w:t>
            </w:r>
          </w:p>
        </w:tc>
      </w:tr>
      <w:tr>
        <w:tblPrEx>
          <w:tblLayout w:type="fixed"/>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r>
              <w:rPr>
                <w:rFonts w:hint="eastAsia" w:ascii="宋体" w:hAnsi="宋体" w:cs="宋体"/>
                <w:kern w:val="0"/>
                <w:sz w:val="18"/>
                <w:szCs w:val="18"/>
                <w:highlight w:val="none"/>
                <w:lang w:eastAsia="zh-CN"/>
              </w:rPr>
              <w:t>新乡市卫滨区残疾人联合会</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7.30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7.30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7.30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302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新乡市卫滨区残疾人联合会</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7.30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7.30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7.30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229</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60</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06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用于残疾人事业的彩票公益金支出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7.30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7.30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7.30</w:t>
            </w: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4097" w:type="dxa"/>
        <w:tblInd w:w="1037" w:type="dxa"/>
        <w:tblLayout w:type="fixed"/>
        <w:tblCellMar>
          <w:top w:w="0" w:type="dxa"/>
          <w:left w:w="108" w:type="dxa"/>
          <w:bottom w:w="0" w:type="dxa"/>
          <w:right w:w="108" w:type="dxa"/>
        </w:tblCellMar>
      </w:tblPr>
      <w:tblGrid>
        <w:gridCol w:w="1198"/>
        <w:gridCol w:w="1275"/>
        <w:gridCol w:w="1701"/>
        <w:gridCol w:w="993"/>
        <w:gridCol w:w="1134"/>
        <w:gridCol w:w="992"/>
        <w:gridCol w:w="1134"/>
        <w:gridCol w:w="1134"/>
        <w:gridCol w:w="1134"/>
        <w:gridCol w:w="1134"/>
        <w:gridCol w:w="1134"/>
        <w:gridCol w:w="1134"/>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项目支出预算表</w:t>
            </w:r>
          </w:p>
        </w:tc>
      </w:tr>
      <w:tr>
        <w:tblPrEx>
          <w:tblLayout w:type="fixed"/>
          <w:tblCellMar>
            <w:top w:w="0" w:type="dxa"/>
            <w:left w:w="108" w:type="dxa"/>
            <w:bottom w:w="0" w:type="dxa"/>
            <w:right w:w="108" w:type="dxa"/>
          </w:tblCellMar>
        </w:tblPrEx>
        <w:trPr>
          <w:trHeight w:val="285" w:hRule="atLeast"/>
        </w:trPr>
        <w:tc>
          <w:tcPr>
            <w:tcW w:w="12963" w:type="dxa"/>
            <w:gridSpan w:val="11"/>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新乡市卫滨区残疾人联合会</w:t>
            </w:r>
          </w:p>
        </w:tc>
        <w:tc>
          <w:tcPr>
            <w:tcW w:w="1134"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155.40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9.05</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139.05</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w:t>
            </w:r>
          </w:p>
        </w:tc>
        <w:tc>
          <w:tcPr>
            <w:tcW w:w="17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新乡市卫滨区残疾人联合会</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155.40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9.05</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139.05</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新财预2022.356提前下达2023残疾人事业发展补助资金</w:t>
            </w:r>
          </w:p>
        </w:tc>
        <w:tc>
          <w:tcPr>
            <w:tcW w:w="17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新乡市卫滨区残疾人联合会</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4.55</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4.55</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提前下达2024年残疾人事业发展补助资金</w:t>
            </w:r>
          </w:p>
        </w:tc>
        <w:tc>
          <w:tcPr>
            <w:tcW w:w="17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新乡市卫滨区残疾人联合会</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16.35</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9.05</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7.30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新财预2023.173号关于下达2022年度残疾人就业保障金的通知</w:t>
            </w:r>
          </w:p>
        </w:tc>
        <w:tc>
          <w:tcPr>
            <w:tcW w:w="17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新乡市卫滨区残疾人联合会</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134.50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134.50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389" w:right="567" w:bottom="1417" w:left="567" w:header="851" w:footer="992" w:gutter="0"/>
          <w:cols w:space="0" w:num="1"/>
          <w:rtlGutter w:val="0"/>
          <w:docGrid w:type="lines" w:linePitch="312" w:charSpace="0"/>
        </w:sectPr>
      </w:pPr>
      <w:bookmarkStart w:id="0" w:name="_GoBack"/>
      <w:bookmarkEnd w:id="0"/>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9440" w:type="dxa"/>
        <w:tblInd w:w="91" w:type="dxa"/>
        <w:tblLayout w:type="fixed"/>
        <w:tblCellMar>
          <w:top w:w="0" w:type="dxa"/>
          <w:left w:w="108" w:type="dxa"/>
          <w:bottom w:w="0" w:type="dxa"/>
          <w:right w:w="108" w:type="dxa"/>
        </w:tblCellMar>
      </w:tblPr>
      <w:tblGrid>
        <w:gridCol w:w="1360"/>
        <w:gridCol w:w="1460"/>
        <w:gridCol w:w="2054"/>
        <w:gridCol w:w="1326"/>
        <w:gridCol w:w="3240"/>
      </w:tblGrid>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Layout w:type="fixed"/>
          <w:tblCellMar>
            <w:top w:w="0" w:type="dxa"/>
            <w:left w:w="108" w:type="dxa"/>
            <w:bottom w:w="0" w:type="dxa"/>
            <w:right w:w="108" w:type="dxa"/>
          </w:tblCellMar>
        </w:tblPrEx>
        <w:trPr>
          <w:trHeight w:val="570"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Layout w:type="fixed"/>
          <w:tblCellMar>
            <w:top w:w="0" w:type="dxa"/>
            <w:left w:w="108" w:type="dxa"/>
            <w:bottom w:w="0" w:type="dxa"/>
            <w:right w:w="108" w:type="dxa"/>
          </w:tblCellMar>
        </w:tblPrEx>
        <w:trPr>
          <w:trHeight w:val="317" w:hRule="atLeast"/>
        </w:trPr>
        <w:tc>
          <w:tcPr>
            <w:tcW w:w="9440" w:type="dxa"/>
            <w:gridSpan w:val="5"/>
            <w:tcBorders>
              <w:top w:val="nil"/>
              <w:left w:val="nil"/>
              <w:bottom w:val="single" w:color="000000" w:sz="4" w:space="0"/>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新乡市卫滨区残疾人联合会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单位：万元                                                        </w:t>
            </w:r>
          </w:p>
        </w:tc>
      </w:tr>
      <w:tr>
        <w:tblPrEx>
          <w:tblLayout w:type="fixed"/>
          <w:tblCellMar>
            <w:top w:w="0" w:type="dxa"/>
            <w:left w:w="108" w:type="dxa"/>
            <w:bottom w:w="0" w:type="dxa"/>
            <w:right w:w="108" w:type="dxa"/>
          </w:tblCellMar>
        </w:tblPrEx>
        <w:trPr>
          <w:trHeight w:val="855" w:hRule="atLeast"/>
        </w:trPr>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0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1、为85名专职委员协管员发放补贴；2、为辖区残疾儿童发放救助金；3、为辖区困难残疾人家庭提供无障碍改造；4、为辖区残疾人发放辅具；支持残疾人事业发展，完善残疾人保障服务体系。</w:t>
            </w:r>
          </w:p>
        </w:tc>
      </w:tr>
      <w:tr>
        <w:tblPrEx>
          <w:tblLayout w:type="fixed"/>
        </w:tblPrEx>
        <w:trPr>
          <w:trHeight w:val="567" w:hRule="exac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任务名称</w:t>
            </w:r>
          </w:p>
        </w:tc>
        <w:tc>
          <w:tcPr>
            <w:tcW w:w="4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主要内容</w:t>
            </w:r>
          </w:p>
        </w:tc>
      </w:tr>
      <w:tr>
        <w:tblPrEx>
          <w:tblLayout w:type="fixed"/>
          <w:tblCellMar>
            <w:top w:w="0" w:type="dxa"/>
            <w:left w:w="108" w:type="dxa"/>
            <w:bottom w:w="0" w:type="dxa"/>
            <w:right w:w="108" w:type="dxa"/>
          </w:tblCellMar>
        </w:tblPrEx>
        <w:trPr>
          <w:trHeight w:val="567" w:hRule="exac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残疾人专职委员补贴</w:t>
            </w:r>
          </w:p>
        </w:tc>
        <w:tc>
          <w:tcPr>
            <w:tcW w:w="4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为85名专职委员协管员发放补贴，完善残疾人组织建设</w:t>
            </w:r>
          </w:p>
        </w:tc>
      </w:tr>
      <w:tr>
        <w:tblPrEx>
          <w:tblLayout w:type="fixed"/>
          <w:tblCellMar>
            <w:top w:w="0" w:type="dxa"/>
            <w:left w:w="108" w:type="dxa"/>
            <w:bottom w:w="0" w:type="dxa"/>
            <w:right w:w="108" w:type="dxa"/>
          </w:tblCellMar>
        </w:tblPrEx>
        <w:trPr>
          <w:trHeight w:val="567" w:hRule="exac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18"/>
                <w:szCs w:val="18"/>
                <w:highlight w:val="none"/>
                <w:lang w:val="en-US" w:eastAsia="zh-CN" w:bidi="ar-SA"/>
              </w:rPr>
            </w:pPr>
            <w:r>
              <w:rPr>
                <w:rFonts w:ascii="宋体" w:hAnsi="宋体" w:eastAsia="宋体" w:cs="宋体"/>
                <w:i w:val="0"/>
                <w:iCs w:val="0"/>
                <w:color w:val="000000"/>
                <w:kern w:val="0"/>
                <w:sz w:val="18"/>
                <w:szCs w:val="18"/>
                <w:u w:val="none"/>
                <w:lang w:val="en-US" w:eastAsia="zh-CN" w:bidi="ar"/>
              </w:rPr>
              <w:t>0-6岁儿童康复救助</w:t>
            </w:r>
          </w:p>
        </w:tc>
        <w:tc>
          <w:tcPr>
            <w:tcW w:w="4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儿童康复救助，应救尽救原则</w:t>
            </w:r>
          </w:p>
        </w:tc>
      </w:tr>
      <w:tr>
        <w:tblPrEx>
          <w:tblLayout w:type="fixed"/>
          <w:tblCellMar>
            <w:top w:w="0" w:type="dxa"/>
            <w:left w:w="108" w:type="dxa"/>
            <w:bottom w:w="0" w:type="dxa"/>
            <w:right w:w="108" w:type="dxa"/>
          </w:tblCellMar>
        </w:tblPrEx>
        <w:trPr>
          <w:trHeight w:val="567" w:hRule="exac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18"/>
                <w:szCs w:val="18"/>
                <w:highlight w:val="none"/>
                <w:lang w:val="en-US" w:eastAsia="zh-CN" w:bidi="ar-SA"/>
              </w:rPr>
            </w:pPr>
            <w:r>
              <w:rPr>
                <w:rFonts w:ascii="宋体" w:hAnsi="宋体" w:eastAsia="宋体" w:cs="宋体"/>
                <w:i w:val="0"/>
                <w:iCs w:val="0"/>
                <w:color w:val="000000"/>
                <w:kern w:val="0"/>
                <w:sz w:val="18"/>
                <w:szCs w:val="18"/>
                <w:u w:val="none"/>
                <w:lang w:val="en-US" w:eastAsia="zh-CN" w:bidi="ar"/>
              </w:rPr>
              <w:t>困难残疾人家庭救助</w:t>
            </w:r>
          </w:p>
        </w:tc>
        <w:tc>
          <w:tcPr>
            <w:tcW w:w="4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为辖区残疾人提供无障碍改造</w:t>
            </w:r>
          </w:p>
        </w:tc>
      </w:tr>
      <w:tr>
        <w:tblPrEx>
          <w:tblLayout w:type="fixed"/>
          <w:tblCellMar>
            <w:top w:w="0" w:type="dxa"/>
            <w:left w:w="108" w:type="dxa"/>
            <w:bottom w:w="0" w:type="dxa"/>
            <w:right w:w="108" w:type="dxa"/>
          </w:tblCellMar>
        </w:tblPrEx>
        <w:trPr>
          <w:trHeight w:val="567" w:hRule="exac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514"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残疾人康复救助</w:t>
            </w:r>
          </w:p>
        </w:tc>
        <w:tc>
          <w:tcPr>
            <w:tcW w:w="456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为辖区残疾人发放辅具</w:t>
            </w:r>
          </w:p>
        </w:tc>
      </w:tr>
      <w:tr>
        <w:tblPrEx>
          <w:tblLayout w:type="fixed"/>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51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456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212.08</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51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456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212.08</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51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4566"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51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4566"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51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456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56.68</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51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456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155.40</w:t>
            </w:r>
          </w:p>
        </w:tc>
      </w:tr>
      <w:tr>
        <w:tblPrEx>
          <w:tblLayout w:type="fixed"/>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20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3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3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Layout w:type="fixed"/>
          <w:tblCellMar>
            <w:top w:w="0" w:type="dxa"/>
            <w:left w:w="108" w:type="dxa"/>
            <w:bottom w:w="0" w:type="dxa"/>
            <w:right w:w="108" w:type="dxa"/>
          </w:tblCellMar>
        </w:tblPrEx>
        <w:trPr>
          <w:trHeight w:val="1808"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20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年度履职目标相关性</w:t>
            </w:r>
          </w:p>
        </w:tc>
        <w:tc>
          <w:tcPr>
            <w:tcW w:w="13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相关</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工作任务科学性</w:t>
            </w:r>
          </w:p>
        </w:tc>
        <w:tc>
          <w:tcPr>
            <w:tcW w:w="13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科学</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13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合理</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20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预算编制完整性</w:t>
            </w:r>
          </w:p>
        </w:tc>
        <w:tc>
          <w:tcPr>
            <w:tcW w:w="13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完整</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1.部门所有收入是否全部纳入部门预算；2.部门支出预算是否统筹各类资金来源，全部纳入部门预算管理。</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专项资金细化率</w:t>
            </w:r>
          </w:p>
        </w:tc>
        <w:tc>
          <w:tcPr>
            <w:tcW w:w="13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≥90%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专项资金细化率=（已细化到具体市县和承担单位的资金数/部门参与分配资金总数）×100%。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预算执行率</w:t>
            </w:r>
          </w:p>
        </w:tc>
        <w:tc>
          <w:tcPr>
            <w:tcW w:w="13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≥90%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预算执行率=（预算完成数/预算数）×100%。预算完成数指部门实际执行的预算数；预算数指财政部门批复的本年度部门的（调整）预算数。</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预算调整率</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结转结余率</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结转结余率=结转结余总额/预算数*100%。结转结余总额是指部门本年度的结转结余资金之和。预算数是指财政部门批复的本年度部门的（调整）预算数。</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“三公经费”控制率</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“三公经费”控制率=本年度“三公经费”实际支出数/“三公经费”预算数*100%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政府采购执行率</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决算真实性</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真实</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反映本部门决算工作情况。决算编制数据是否账表一致，即决算报表数据与会计账簿数据是否一致。</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资金使用合规性</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合规</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管理制度健全性</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健全</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预决算信息公开性</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公开</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资产管理规范性</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规范</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2054"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绩效目标编制完成率</w:t>
            </w:r>
          </w:p>
        </w:tc>
        <w:tc>
          <w:tcPr>
            <w:tcW w:w="132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部门（单位）按要求实施绩效监控的项目数量占应实施绩效监控项目总数的比重。部门绩效监控完成率=已完成绩效监控项目数量/部门项目总数*100%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绩效监控完成率</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部门（单位）按要求编制绩效目标的项目数量占应编制绩效目标项目总数的比重。部门目标编制完成率=已完成绩效目标编制项目数量/部门应编制绩效目标项目总数*100%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绩效自评完成率</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部门（单位）按要求实施绩效自评的项目数量占应实施绩效自评项目总数的比重。部门绩效自评完成率=已完成评价项目数量/部门项目总数*100%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部门绩效评价完成率</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部门重点绩效评价项目评价完成情况。部门绩效评价完成率=已完成评价项目数量/部门重点绩效评价项目数*100%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评价结果应用率</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绩效监控、单位自评、部门绩效评价、财政重点绩效评价结果应用情况。评价结果应用率=评价提出的意见建议采纳数/提出的意见建议总数*100%</w:t>
            </w:r>
          </w:p>
        </w:tc>
      </w:tr>
      <w:tr>
        <w:tblPrEx>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专职委员补贴完成率</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反映本部门负责的重点工作任务进展情况。分项具体列示本部门重点工作任务推进情况，相关情况应予以细化、量化表述。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0-6岁儿童康复完成率</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0-6岁儿童康复实现率</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残疾人专职委员工作补贴目标实现率</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1322" w:hRule="exac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4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履职效益</w:t>
            </w:r>
          </w:p>
        </w:tc>
        <w:tc>
          <w:tcPr>
            <w:tcW w:w="2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改善残疾人生存状况</w:t>
            </w:r>
          </w:p>
        </w:tc>
        <w:tc>
          <w:tcPr>
            <w:tcW w:w="13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有所改善</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w:t>
            </w:r>
          </w:p>
        </w:tc>
        <w:tc>
          <w:tcPr>
            <w:tcW w:w="20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残疾人满意度</w:t>
            </w:r>
          </w:p>
        </w:tc>
        <w:tc>
          <w:tcPr>
            <w:tcW w:w="132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≥90%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反映社会公众或服务对象在部门履职效果、解决民众关心的热点问题等方面的满意程度。可根据部门实际情况有选择的进行设置，并将三级指标细化为相应的个性化指标。</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6"/>
        <w:tblW w:w="15451" w:type="dxa"/>
        <w:tblInd w:w="108" w:type="dxa"/>
        <w:tblLayout w:type="fixed"/>
        <w:tblCellMar>
          <w:top w:w="0" w:type="dxa"/>
          <w:left w:w="108" w:type="dxa"/>
          <w:bottom w:w="0" w:type="dxa"/>
          <w:right w:w="108" w:type="dxa"/>
        </w:tblCellMar>
      </w:tblPr>
      <w:tblGrid>
        <w:gridCol w:w="2137"/>
        <w:gridCol w:w="3705"/>
        <w:gridCol w:w="1005"/>
        <w:gridCol w:w="870"/>
        <w:gridCol w:w="1110"/>
        <w:gridCol w:w="840"/>
        <w:gridCol w:w="750"/>
        <w:gridCol w:w="675"/>
        <w:gridCol w:w="735"/>
        <w:gridCol w:w="690"/>
        <w:gridCol w:w="705"/>
        <w:gridCol w:w="675"/>
        <w:gridCol w:w="735"/>
        <w:gridCol w:w="819"/>
      </w:tblGrid>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Layout w:type="fixed"/>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年度部门预算项目绩效目标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新乡市卫滨区残疾人联合会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1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单位编码（项目编码）</w:t>
            </w:r>
          </w:p>
        </w:tc>
        <w:tc>
          <w:tcPr>
            <w:tcW w:w="3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项目单位 （项目名称）</w:t>
            </w:r>
          </w:p>
        </w:tc>
        <w:tc>
          <w:tcPr>
            <w:tcW w:w="382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项目金额（万元）</w:t>
            </w:r>
          </w:p>
        </w:tc>
        <w:tc>
          <w:tcPr>
            <w:tcW w:w="5784"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绩效目标</w:t>
            </w:r>
          </w:p>
        </w:tc>
      </w:tr>
      <w:tr>
        <w:tblPrEx>
          <w:tblLayout w:type="fixed"/>
          <w:tblCellMar>
            <w:top w:w="0" w:type="dxa"/>
            <w:left w:w="108" w:type="dxa"/>
            <w:bottom w:w="0" w:type="dxa"/>
            <w:right w:w="108" w:type="dxa"/>
          </w:tblCellMar>
        </w:tblPrEx>
        <w:trPr>
          <w:trHeight w:val="338" w:hRule="atLeast"/>
        </w:trPr>
        <w:tc>
          <w:tcPr>
            <w:tcW w:w="21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0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825"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2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成本指标  </w:t>
            </w:r>
          </w:p>
        </w:tc>
        <w:tc>
          <w:tcPr>
            <w:tcW w:w="142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38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55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满意度指标  </w:t>
            </w:r>
          </w:p>
        </w:tc>
      </w:tr>
      <w:tr>
        <w:tblPrEx>
          <w:tblLayout w:type="fixed"/>
        </w:tblPrEx>
        <w:trPr>
          <w:trHeight w:val="702" w:hRule="atLeast"/>
        </w:trPr>
        <w:tc>
          <w:tcPr>
            <w:tcW w:w="213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0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资金总额</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政府预算资金</w:t>
            </w:r>
          </w:p>
        </w:tc>
        <w:tc>
          <w:tcPr>
            <w:tcW w:w="111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84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单位资金</w:t>
            </w:r>
          </w:p>
        </w:tc>
        <w:tc>
          <w:tcPr>
            <w:tcW w:w="75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67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73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69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70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67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73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1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r>
      <w:tr>
        <w:tblPrEx>
          <w:tblLayout w:type="fixed"/>
          <w:tblCellMar>
            <w:top w:w="0" w:type="dxa"/>
            <w:left w:w="108" w:type="dxa"/>
            <w:bottom w:w="0" w:type="dxa"/>
            <w:right w:w="108" w:type="dxa"/>
          </w:tblCellMar>
        </w:tblPrEx>
        <w:trPr>
          <w:trHeight w:val="567" w:hRule="exact"/>
        </w:trPr>
        <w:tc>
          <w:tcPr>
            <w:tcW w:w="213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302</w:t>
            </w:r>
          </w:p>
        </w:tc>
        <w:tc>
          <w:tcPr>
            <w:tcW w:w="3705"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color w:val="auto"/>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155.40</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155.40</w:t>
            </w:r>
          </w:p>
        </w:tc>
        <w:tc>
          <w:tcPr>
            <w:tcW w:w="111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7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67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73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7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67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73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81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r>
        <w:tblPrEx>
          <w:tblLayout w:type="fixed"/>
          <w:tblCellMar>
            <w:top w:w="0" w:type="dxa"/>
            <w:left w:w="108" w:type="dxa"/>
            <w:bottom w:w="0" w:type="dxa"/>
            <w:right w:w="108" w:type="dxa"/>
          </w:tblCellMar>
        </w:tblPrEx>
        <w:trPr>
          <w:trHeight w:val="632" w:hRule="exact"/>
        </w:trPr>
        <w:tc>
          <w:tcPr>
            <w:tcW w:w="213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302001</w:t>
            </w:r>
          </w:p>
        </w:tc>
        <w:tc>
          <w:tcPr>
            <w:tcW w:w="37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新乡市卫滨区残疾人联合会</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155.40</w:t>
            </w:r>
          </w:p>
        </w:tc>
        <w:tc>
          <w:tcPr>
            <w:tcW w:w="8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155.40</w:t>
            </w:r>
          </w:p>
        </w:tc>
        <w:tc>
          <w:tcPr>
            <w:tcW w:w="111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color w:val="auto"/>
                <w:kern w:val="0"/>
                <w:sz w:val="18"/>
                <w:szCs w:val="18"/>
                <w:highlight w:val="none"/>
              </w:rPr>
            </w:pPr>
          </w:p>
        </w:tc>
        <w:tc>
          <w:tcPr>
            <w:tcW w:w="8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color w:val="auto"/>
                <w:kern w:val="0"/>
                <w:sz w:val="18"/>
                <w:szCs w:val="18"/>
                <w:highlight w:val="none"/>
              </w:rPr>
            </w:pPr>
          </w:p>
        </w:tc>
        <w:tc>
          <w:tcPr>
            <w:tcW w:w="7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7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3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9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7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3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81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r>
      <w:tr>
        <w:tblPrEx>
          <w:tblLayout w:type="fixed"/>
          <w:tblCellMar>
            <w:top w:w="0" w:type="dxa"/>
            <w:left w:w="108" w:type="dxa"/>
            <w:bottom w:w="0" w:type="dxa"/>
            <w:right w:w="108" w:type="dxa"/>
          </w:tblCellMar>
        </w:tblPrEx>
        <w:trPr>
          <w:trHeight w:val="587" w:hRule="exact"/>
        </w:trPr>
        <w:tc>
          <w:tcPr>
            <w:tcW w:w="2137"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410703240000000038806</w:t>
            </w:r>
          </w:p>
        </w:tc>
        <w:tc>
          <w:tcPr>
            <w:tcW w:w="3705"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提前下达2024年残疾人事业发展补助资金</w:t>
            </w:r>
          </w:p>
        </w:tc>
        <w:tc>
          <w:tcPr>
            <w:tcW w:w="1005"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16.35</w:t>
            </w:r>
          </w:p>
        </w:tc>
        <w:tc>
          <w:tcPr>
            <w:tcW w:w="870"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16.35</w:t>
            </w:r>
          </w:p>
        </w:tc>
        <w:tc>
          <w:tcPr>
            <w:tcW w:w="1110" w:type="dxa"/>
            <w:tcBorders>
              <w:top w:val="nil"/>
              <w:left w:val="single" w:color="000000" w:sz="4" w:space="0"/>
              <w:bottom w:val="single" w:color="auto" w:sz="4" w:space="0"/>
              <w:right w:val="single" w:color="000000" w:sz="4" w:space="0"/>
            </w:tcBorders>
            <w:shd w:val="clear" w:color="auto" w:fill="auto"/>
            <w:vAlign w:val="center"/>
          </w:tcPr>
          <w:p>
            <w:pPr>
              <w:widowControl/>
              <w:jc w:val="right"/>
              <w:rPr>
                <w:rFonts w:hint="eastAsia" w:ascii="宋体" w:hAnsi="宋体" w:cs="宋体"/>
                <w:color w:val="auto"/>
                <w:kern w:val="0"/>
                <w:sz w:val="18"/>
                <w:szCs w:val="18"/>
                <w:highlight w:val="none"/>
              </w:rPr>
            </w:pPr>
          </w:p>
        </w:tc>
        <w:tc>
          <w:tcPr>
            <w:tcW w:w="840" w:type="dxa"/>
            <w:tcBorders>
              <w:top w:val="nil"/>
              <w:left w:val="single" w:color="000000" w:sz="4" w:space="0"/>
              <w:bottom w:val="single" w:color="auto" w:sz="4" w:space="0"/>
              <w:right w:val="single" w:color="000000" w:sz="4" w:space="0"/>
            </w:tcBorders>
            <w:shd w:val="clear" w:color="auto" w:fill="auto"/>
            <w:vAlign w:val="center"/>
          </w:tcPr>
          <w:p>
            <w:pPr>
              <w:widowControl/>
              <w:jc w:val="right"/>
              <w:rPr>
                <w:rFonts w:hint="eastAsia" w:ascii="宋体" w:hAnsi="宋体" w:cs="宋体"/>
                <w:color w:val="auto"/>
                <w:kern w:val="0"/>
                <w:sz w:val="18"/>
                <w:szCs w:val="18"/>
                <w:highlight w:val="none"/>
              </w:rPr>
            </w:pPr>
          </w:p>
        </w:tc>
        <w:tc>
          <w:tcPr>
            <w:tcW w:w="7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7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3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9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7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3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81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r>
      <w:tr>
        <w:tblPrEx>
          <w:tblLayout w:type="fixed"/>
          <w:tblCellMar>
            <w:top w:w="0" w:type="dxa"/>
            <w:left w:w="108" w:type="dxa"/>
            <w:bottom w:w="0" w:type="dxa"/>
            <w:right w:w="108" w:type="dxa"/>
          </w:tblCellMar>
        </w:tblPrEx>
        <w:trPr>
          <w:trHeight w:val="662" w:hRule="exact"/>
        </w:trPr>
        <w:tc>
          <w:tcPr>
            <w:tcW w:w="2137"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center"/>
              <w:textAlignment w:val="center"/>
              <w:rPr>
                <w:rFonts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410703240000000042848</w:t>
            </w:r>
          </w:p>
        </w:tc>
        <w:tc>
          <w:tcPr>
            <w:tcW w:w="3705"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center"/>
              <w:textAlignment w:val="center"/>
              <w:rPr>
                <w:rFonts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新财预2022.356提前下达2023残疾人事业发展补助资金</w:t>
            </w:r>
          </w:p>
        </w:tc>
        <w:tc>
          <w:tcPr>
            <w:tcW w:w="1005"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right"/>
              <w:textAlignment w:val="center"/>
              <w:rPr>
                <w:rFonts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4.55</w:t>
            </w:r>
          </w:p>
        </w:tc>
        <w:tc>
          <w:tcPr>
            <w:tcW w:w="870"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right"/>
              <w:textAlignment w:val="center"/>
              <w:rPr>
                <w:rFonts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4.55</w:t>
            </w:r>
          </w:p>
        </w:tc>
        <w:tc>
          <w:tcPr>
            <w:tcW w:w="1110" w:type="dxa"/>
            <w:tcBorders>
              <w:top w:val="single" w:color="auto" w:sz="4" w:space="0"/>
              <w:left w:val="single" w:color="000000" w:sz="4" w:space="0"/>
              <w:bottom w:val="single" w:color="auto"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840" w:type="dxa"/>
            <w:tcBorders>
              <w:top w:val="single" w:color="auto" w:sz="4" w:space="0"/>
              <w:left w:val="single" w:color="000000" w:sz="4" w:space="0"/>
              <w:bottom w:val="single" w:color="auto"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7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7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3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9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7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3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81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r>
      <w:tr>
        <w:tblPrEx>
          <w:tblLayout w:type="fixed"/>
          <w:tblCellMar>
            <w:top w:w="0" w:type="dxa"/>
            <w:left w:w="108" w:type="dxa"/>
            <w:bottom w:w="0" w:type="dxa"/>
            <w:right w:w="108" w:type="dxa"/>
          </w:tblCellMar>
        </w:tblPrEx>
        <w:trPr>
          <w:trHeight w:val="652" w:hRule="exact"/>
        </w:trPr>
        <w:tc>
          <w:tcPr>
            <w:tcW w:w="2137"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center"/>
              <w:textAlignment w:val="center"/>
              <w:rPr>
                <w:rFonts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410703240000000042854</w:t>
            </w:r>
          </w:p>
        </w:tc>
        <w:tc>
          <w:tcPr>
            <w:tcW w:w="3705"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center"/>
              <w:textAlignment w:val="center"/>
              <w:rPr>
                <w:rFonts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新财预2023.173号关于下达2022年度残疾人就业保障金的通知</w:t>
            </w:r>
          </w:p>
        </w:tc>
        <w:tc>
          <w:tcPr>
            <w:tcW w:w="1005"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right"/>
              <w:textAlignment w:val="center"/>
              <w:rPr>
                <w:rFonts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134.50</w:t>
            </w:r>
          </w:p>
        </w:tc>
        <w:tc>
          <w:tcPr>
            <w:tcW w:w="870"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right"/>
              <w:textAlignment w:val="center"/>
              <w:rPr>
                <w:rFonts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134.50</w:t>
            </w:r>
          </w:p>
        </w:tc>
        <w:tc>
          <w:tcPr>
            <w:tcW w:w="1110" w:type="dxa"/>
            <w:tcBorders>
              <w:top w:val="single" w:color="auto" w:sz="4" w:space="0"/>
              <w:left w:val="single" w:color="000000" w:sz="4" w:space="0"/>
              <w:bottom w:val="single" w:color="auto"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840" w:type="dxa"/>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7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7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3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9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7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3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81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r>
      <w:tr>
        <w:tblPrEx>
          <w:tblLayout w:type="fixed"/>
          <w:tblCellMar>
            <w:top w:w="0" w:type="dxa"/>
            <w:left w:w="108" w:type="dxa"/>
            <w:bottom w:w="0" w:type="dxa"/>
            <w:right w:w="108" w:type="dxa"/>
          </w:tblCellMar>
        </w:tblPrEx>
        <w:trPr>
          <w:trHeight w:val="567" w:hRule="exact"/>
        </w:trPr>
        <w:tc>
          <w:tcPr>
            <w:tcW w:w="2137"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302</w:t>
            </w:r>
          </w:p>
        </w:tc>
        <w:tc>
          <w:tcPr>
            <w:tcW w:w="3705" w:type="dxa"/>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eastAsia" w:ascii="宋体" w:hAnsi="宋体" w:cs="宋体"/>
                <w:color w:val="auto"/>
                <w:kern w:val="0"/>
                <w:sz w:val="18"/>
                <w:szCs w:val="18"/>
                <w:highlight w:val="none"/>
              </w:rPr>
            </w:pPr>
          </w:p>
        </w:tc>
        <w:tc>
          <w:tcPr>
            <w:tcW w:w="1005"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16.35</w:t>
            </w:r>
          </w:p>
        </w:tc>
        <w:tc>
          <w:tcPr>
            <w:tcW w:w="870"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16.35</w:t>
            </w:r>
          </w:p>
        </w:tc>
        <w:tc>
          <w:tcPr>
            <w:tcW w:w="1110"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right"/>
              <w:rPr>
                <w:rFonts w:hint="eastAsia" w:ascii="宋体" w:hAnsi="宋体" w:cs="宋体"/>
                <w:color w:val="auto"/>
                <w:kern w:val="0"/>
                <w:sz w:val="18"/>
                <w:szCs w:val="18"/>
                <w:highlight w:val="none"/>
              </w:rPr>
            </w:pPr>
          </w:p>
        </w:tc>
        <w:tc>
          <w:tcPr>
            <w:tcW w:w="840" w:type="dxa"/>
            <w:tcBorders>
              <w:top w:val="nil"/>
              <w:left w:val="single" w:color="000000" w:sz="4" w:space="0"/>
              <w:bottom w:val="single" w:color="auto" w:sz="4" w:space="0"/>
              <w:right w:val="single" w:color="000000" w:sz="4" w:space="0"/>
            </w:tcBorders>
            <w:shd w:val="clear" w:color="auto" w:fill="auto"/>
            <w:vAlign w:val="center"/>
          </w:tcPr>
          <w:p>
            <w:pPr>
              <w:widowControl/>
              <w:jc w:val="right"/>
              <w:rPr>
                <w:rFonts w:hint="eastAsia" w:ascii="宋体" w:hAnsi="宋体" w:cs="宋体"/>
                <w:color w:val="auto"/>
                <w:kern w:val="0"/>
                <w:sz w:val="18"/>
                <w:szCs w:val="18"/>
                <w:highlight w:val="none"/>
              </w:rPr>
            </w:pPr>
          </w:p>
        </w:tc>
        <w:tc>
          <w:tcPr>
            <w:tcW w:w="7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7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3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9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7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3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81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r>
      <w:tr>
        <w:tblPrEx>
          <w:tblLayout w:type="fixed"/>
          <w:tblCellMar>
            <w:top w:w="0" w:type="dxa"/>
            <w:left w:w="108" w:type="dxa"/>
            <w:bottom w:w="0" w:type="dxa"/>
            <w:right w:w="108" w:type="dxa"/>
          </w:tblCellMar>
        </w:tblPrEx>
        <w:trPr>
          <w:trHeight w:val="587" w:hRule="exact"/>
        </w:trPr>
        <w:tc>
          <w:tcPr>
            <w:tcW w:w="2137"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302001</w:t>
            </w:r>
          </w:p>
        </w:tc>
        <w:tc>
          <w:tcPr>
            <w:tcW w:w="3705"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center"/>
              <w:textAlignment w:val="center"/>
              <w:rPr>
                <w:rFonts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新乡市卫滨区残疾人联合会</w:t>
            </w:r>
          </w:p>
        </w:tc>
        <w:tc>
          <w:tcPr>
            <w:tcW w:w="1005"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right"/>
              <w:textAlignment w:val="center"/>
              <w:rPr>
                <w:rFonts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16.35</w:t>
            </w:r>
          </w:p>
        </w:tc>
        <w:tc>
          <w:tcPr>
            <w:tcW w:w="870"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right"/>
              <w:textAlignment w:val="center"/>
              <w:rPr>
                <w:rFonts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16.35</w:t>
            </w:r>
          </w:p>
        </w:tc>
        <w:tc>
          <w:tcPr>
            <w:tcW w:w="1110" w:type="dxa"/>
            <w:tcBorders>
              <w:top w:val="single" w:color="auto" w:sz="4" w:space="0"/>
              <w:left w:val="single" w:color="000000" w:sz="4" w:space="0"/>
              <w:bottom w:val="single" w:color="auto"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840" w:type="dxa"/>
            <w:tcBorders>
              <w:top w:val="single" w:color="auto" w:sz="4" w:space="0"/>
              <w:left w:val="single" w:color="000000" w:sz="4" w:space="0"/>
              <w:bottom w:val="single" w:color="auto"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7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7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3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9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7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3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81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r>
      <w:tr>
        <w:tblPrEx>
          <w:tblLayout w:type="fixed"/>
          <w:tblCellMar>
            <w:top w:w="0" w:type="dxa"/>
            <w:left w:w="108" w:type="dxa"/>
            <w:bottom w:w="0" w:type="dxa"/>
            <w:right w:w="108" w:type="dxa"/>
          </w:tblCellMar>
        </w:tblPrEx>
        <w:trPr>
          <w:trHeight w:val="717" w:hRule="exact"/>
        </w:trPr>
        <w:tc>
          <w:tcPr>
            <w:tcW w:w="2137"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center"/>
              <w:textAlignment w:val="center"/>
              <w:rPr>
                <w:rFonts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410703240000000038805</w:t>
            </w:r>
          </w:p>
        </w:tc>
        <w:tc>
          <w:tcPr>
            <w:tcW w:w="3705"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center"/>
              <w:textAlignment w:val="center"/>
              <w:rPr>
                <w:rFonts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新财预2023.335提前下达2024年残疾人事业发展补助资金</w:t>
            </w:r>
          </w:p>
        </w:tc>
        <w:tc>
          <w:tcPr>
            <w:tcW w:w="1005"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right"/>
              <w:textAlignment w:val="center"/>
              <w:rPr>
                <w:rFonts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16.35</w:t>
            </w:r>
          </w:p>
        </w:tc>
        <w:tc>
          <w:tcPr>
            <w:tcW w:w="870" w:type="dxa"/>
            <w:tcBorders>
              <w:top w:val="single" w:color="auto" w:sz="4" w:space="0"/>
              <w:left w:val="single" w:color="000000" w:sz="4" w:space="0"/>
              <w:bottom w:val="single" w:color="auto" w:sz="4" w:space="0"/>
              <w:right w:val="single" w:color="000000" w:sz="4" w:space="0"/>
            </w:tcBorders>
            <w:vAlign w:val="center"/>
          </w:tcPr>
          <w:p>
            <w:pPr>
              <w:keepNext w:val="0"/>
              <w:keepLines w:val="0"/>
              <w:widowControl/>
              <w:suppressLineNumbers w:val="0"/>
              <w:jc w:val="right"/>
              <w:textAlignment w:val="center"/>
              <w:rPr>
                <w:rFonts w:ascii="宋体" w:hAnsi="宋体" w:cs="宋体"/>
                <w:color w:val="auto"/>
                <w:kern w:val="0"/>
                <w:sz w:val="18"/>
                <w:szCs w:val="18"/>
                <w:highlight w:val="none"/>
              </w:rPr>
            </w:pPr>
            <w:r>
              <w:rPr>
                <w:rFonts w:ascii="宋体" w:hAnsi="宋体" w:eastAsia="宋体" w:cs="宋体"/>
                <w:i w:val="0"/>
                <w:iCs w:val="0"/>
                <w:color w:val="auto"/>
                <w:kern w:val="0"/>
                <w:sz w:val="18"/>
                <w:szCs w:val="18"/>
                <w:u w:val="none"/>
                <w:lang w:val="en-US" w:eastAsia="zh-CN" w:bidi="ar"/>
              </w:rPr>
              <w:t>16.35</w:t>
            </w:r>
          </w:p>
        </w:tc>
        <w:tc>
          <w:tcPr>
            <w:tcW w:w="1110" w:type="dxa"/>
            <w:tcBorders>
              <w:top w:val="single" w:color="auto" w:sz="4" w:space="0"/>
              <w:left w:val="single" w:color="000000" w:sz="4" w:space="0"/>
              <w:bottom w:val="single" w:color="auto"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840" w:type="dxa"/>
            <w:tcBorders>
              <w:top w:val="single" w:color="auto" w:sz="4" w:space="0"/>
              <w:left w:val="single" w:color="000000" w:sz="4" w:space="0"/>
              <w:bottom w:val="single" w:color="auto" w:sz="4" w:space="0"/>
              <w:right w:val="single" w:color="000000" w:sz="4" w:space="0"/>
            </w:tcBorders>
            <w:vAlign w:val="center"/>
          </w:tcPr>
          <w:p>
            <w:pPr>
              <w:widowControl/>
              <w:jc w:val="left"/>
              <w:rPr>
                <w:rFonts w:ascii="宋体" w:hAnsi="宋体" w:cs="宋体"/>
                <w:color w:val="auto"/>
                <w:kern w:val="0"/>
                <w:sz w:val="18"/>
                <w:szCs w:val="18"/>
                <w:highlight w:val="none"/>
              </w:rPr>
            </w:pPr>
          </w:p>
        </w:tc>
        <w:tc>
          <w:tcPr>
            <w:tcW w:w="75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67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73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69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p>
        </w:tc>
        <w:tc>
          <w:tcPr>
            <w:tcW w:w="70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67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73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c>
          <w:tcPr>
            <w:tcW w:w="81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w:t>
            </w: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pPr>
        <w:ind w:left="-10"/>
      </w:pPr>
      <w:rPr>
        <w:rFonts w:hint="eastAsia"/>
      </w:rPr>
    </w:lvl>
  </w:abstractNum>
  <w:abstractNum w:abstractNumId="2">
    <w:nsid w:val="F3C1EECB"/>
    <w:multiLevelType w:val="singleLevel"/>
    <w:tmpl w:val="F3C1EECB"/>
    <w:lvl w:ilvl="0" w:tentative="0">
      <w:start w:val="1"/>
      <w:numFmt w:val="chineseCounting"/>
      <w:suff w:val="nothing"/>
      <w:lvlText w:val="（%1）"/>
      <w:lvlJc w:val="left"/>
      <w:rPr>
        <w:rFonts w:hint="eastAsia"/>
      </w:rPr>
    </w:lvl>
  </w:abstractNum>
  <w:abstractNum w:abstractNumId="3">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3292FDE"/>
    <w:rsid w:val="04E82E5D"/>
    <w:rsid w:val="04EB0D09"/>
    <w:rsid w:val="06C47767"/>
    <w:rsid w:val="07D56540"/>
    <w:rsid w:val="08EE5446"/>
    <w:rsid w:val="09E907EB"/>
    <w:rsid w:val="0CEF2B00"/>
    <w:rsid w:val="0FA90872"/>
    <w:rsid w:val="0FC82F84"/>
    <w:rsid w:val="11A825AE"/>
    <w:rsid w:val="123705B9"/>
    <w:rsid w:val="13910C45"/>
    <w:rsid w:val="15B925CF"/>
    <w:rsid w:val="15BC217F"/>
    <w:rsid w:val="169267C0"/>
    <w:rsid w:val="175F3CA6"/>
    <w:rsid w:val="17767D2A"/>
    <w:rsid w:val="19805ECE"/>
    <w:rsid w:val="19FB7D8E"/>
    <w:rsid w:val="1A5B6391"/>
    <w:rsid w:val="1B9430C3"/>
    <w:rsid w:val="1C7012F4"/>
    <w:rsid w:val="1FD340DD"/>
    <w:rsid w:val="209B625B"/>
    <w:rsid w:val="219D5072"/>
    <w:rsid w:val="221D378B"/>
    <w:rsid w:val="25E2722C"/>
    <w:rsid w:val="27862354"/>
    <w:rsid w:val="2A37305D"/>
    <w:rsid w:val="2AD76DF3"/>
    <w:rsid w:val="2C1A4849"/>
    <w:rsid w:val="2C4A6965"/>
    <w:rsid w:val="33ED7470"/>
    <w:rsid w:val="343D3BEB"/>
    <w:rsid w:val="365B3B1A"/>
    <w:rsid w:val="368469FD"/>
    <w:rsid w:val="39063762"/>
    <w:rsid w:val="399C7E17"/>
    <w:rsid w:val="39A71534"/>
    <w:rsid w:val="39D92970"/>
    <w:rsid w:val="3BC50675"/>
    <w:rsid w:val="3BD07B55"/>
    <w:rsid w:val="3C3A643E"/>
    <w:rsid w:val="3C8B7B1E"/>
    <w:rsid w:val="3D440195"/>
    <w:rsid w:val="3FAE2155"/>
    <w:rsid w:val="43293AE3"/>
    <w:rsid w:val="47D755C8"/>
    <w:rsid w:val="480E1D32"/>
    <w:rsid w:val="481355B7"/>
    <w:rsid w:val="4BAC1AC0"/>
    <w:rsid w:val="4C7813AD"/>
    <w:rsid w:val="4CDA2801"/>
    <w:rsid w:val="4F917FC6"/>
    <w:rsid w:val="4FFC79F2"/>
    <w:rsid w:val="501B68C6"/>
    <w:rsid w:val="508D27A6"/>
    <w:rsid w:val="510D0E91"/>
    <w:rsid w:val="5115798C"/>
    <w:rsid w:val="51C51D65"/>
    <w:rsid w:val="5236524B"/>
    <w:rsid w:val="55381AB4"/>
    <w:rsid w:val="579D29FC"/>
    <w:rsid w:val="57C60097"/>
    <w:rsid w:val="59156B87"/>
    <w:rsid w:val="59642F2F"/>
    <w:rsid w:val="59AA14E0"/>
    <w:rsid w:val="59E52906"/>
    <w:rsid w:val="5AF554D4"/>
    <w:rsid w:val="5C2F77C1"/>
    <w:rsid w:val="5CB70498"/>
    <w:rsid w:val="5D1412C6"/>
    <w:rsid w:val="5E211941"/>
    <w:rsid w:val="5ED512CA"/>
    <w:rsid w:val="600E40C9"/>
    <w:rsid w:val="604E3D2F"/>
    <w:rsid w:val="62200402"/>
    <w:rsid w:val="62A55CA5"/>
    <w:rsid w:val="641F135B"/>
    <w:rsid w:val="6468013A"/>
    <w:rsid w:val="649C46F2"/>
    <w:rsid w:val="6643017F"/>
    <w:rsid w:val="672040CE"/>
    <w:rsid w:val="6B14138E"/>
    <w:rsid w:val="71A9298B"/>
    <w:rsid w:val="720232A3"/>
    <w:rsid w:val="72BD29C0"/>
    <w:rsid w:val="73CB561A"/>
    <w:rsid w:val="748B06D6"/>
    <w:rsid w:val="762A388D"/>
    <w:rsid w:val="7789230E"/>
    <w:rsid w:val="779C1699"/>
    <w:rsid w:val="797F6F0E"/>
    <w:rsid w:val="79DC6ADA"/>
    <w:rsid w:val="7B0E49A9"/>
    <w:rsid w:val="7D1D18E6"/>
    <w:rsid w:val="7DC47EB1"/>
    <w:rsid w:val="7E4C0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5"/>
    <w:link w:val="3"/>
    <w:qFormat/>
    <w:uiPriority w:val="0"/>
    <w:rPr>
      <w:rFonts w:ascii="Calibri" w:hAnsi="Calibri"/>
      <w:kern w:val="2"/>
      <w:sz w:val="18"/>
      <w:szCs w:val="18"/>
    </w:rPr>
  </w:style>
  <w:style w:type="character" w:customStyle="1" w:styleId="10">
    <w:name w:val="页眉 字符"/>
    <w:basedOn w:val="5"/>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社保</cp:lastModifiedBy>
  <cp:lastPrinted>2023-05-12T02:43:00Z</cp:lastPrinted>
  <dcterms:modified xsi:type="dcterms:W3CDTF">2024-03-27T01:44:12Z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E1851650A7E34291909022A99A18696F</vt:lpwstr>
  </property>
</Properties>
</file>