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11631">
      <w:pPr>
        <w:jc w:val="center"/>
        <w:rPr>
          <w:rFonts w:hint="eastAsia" w:ascii="宋体" w:hAnsi="宋体" w:eastAsia="宋体" w:cs="宋体"/>
          <w:b/>
          <w:bCs/>
          <w:sz w:val="44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52"/>
          <w:lang w:val="en-US" w:eastAsia="zh-CN"/>
        </w:rPr>
        <w:t>卫滨区卫健委2025年1月份行政处罚公示名单</w:t>
      </w:r>
    </w:p>
    <w:tbl>
      <w:tblPr>
        <w:tblStyle w:val="3"/>
        <w:tblW w:w="144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2766"/>
        <w:gridCol w:w="4224"/>
        <w:gridCol w:w="3575"/>
        <w:gridCol w:w="1621"/>
        <w:gridCol w:w="1476"/>
      </w:tblGrid>
      <w:tr w14:paraId="72385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9" w:type="dxa"/>
            <w:vAlign w:val="top"/>
          </w:tcPr>
          <w:p w14:paraId="66B8579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766" w:type="dxa"/>
            <w:vAlign w:val="top"/>
          </w:tcPr>
          <w:p w14:paraId="7A43D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行政处罚决定书文号</w:t>
            </w:r>
          </w:p>
        </w:tc>
        <w:tc>
          <w:tcPr>
            <w:tcW w:w="4224" w:type="dxa"/>
            <w:vAlign w:val="top"/>
          </w:tcPr>
          <w:p w14:paraId="33B7A7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案由</w:t>
            </w:r>
          </w:p>
        </w:tc>
        <w:tc>
          <w:tcPr>
            <w:tcW w:w="3575" w:type="dxa"/>
            <w:vAlign w:val="top"/>
          </w:tcPr>
          <w:p w14:paraId="127F8F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处罚依据</w:t>
            </w:r>
          </w:p>
        </w:tc>
        <w:tc>
          <w:tcPr>
            <w:tcW w:w="1621" w:type="dxa"/>
            <w:vAlign w:val="top"/>
          </w:tcPr>
          <w:p w14:paraId="372F8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罚款金额</w:t>
            </w:r>
          </w:p>
        </w:tc>
        <w:tc>
          <w:tcPr>
            <w:tcW w:w="1476" w:type="dxa"/>
            <w:vAlign w:val="top"/>
          </w:tcPr>
          <w:p w14:paraId="6144185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处罚日期</w:t>
            </w:r>
          </w:p>
        </w:tc>
      </w:tr>
      <w:tr w14:paraId="61FA2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829" w:type="dxa"/>
            <w:vAlign w:val="center"/>
          </w:tcPr>
          <w:p w14:paraId="6C05C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66" w:type="dxa"/>
            <w:shd w:val="clear" w:color="auto" w:fill="auto"/>
            <w:vAlign w:val="center"/>
          </w:tcPr>
          <w:p w14:paraId="0DBF7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卫卫医罚﹝2025﹞1号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70452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新乡京西医院超出核准备案的诊疗科目开展诊疗活动案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4BCF9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依据《医疗机构管理条例》第四十六条</w:t>
            </w:r>
          </w:p>
        </w:tc>
        <w:tc>
          <w:tcPr>
            <w:tcW w:w="1621" w:type="dxa"/>
            <w:shd w:val="clear"/>
            <w:vAlign w:val="center"/>
          </w:tcPr>
          <w:p w14:paraId="2A748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1.警告；2.罚款人民币 10300 元整</w:t>
            </w:r>
          </w:p>
        </w:tc>
        <w:tc>
          <w:tcPr>
            <w:tcW w:w="1476" w:type="dxa"/>
            <w:vAlign w:val="center"/>
          </w:tcPr>
          <w:p w14:paraId="0F016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  <w:t>2025.01.20</w:t>
            </w:r>
          </w:p>
        </w:tc>
      </w:tr>
    </w:tbl>
    <w:p w14:paraId="096596D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mOTQwNjEyMGI2NWI4MzQwMGI3YWIzMzRjM2E1M2EifQ=="/>
  </w:docVars>
  <w:rsids>
    <w:rsidRoot w:val="07042945"/>
    <w:rsid w:val="02614EA2"/>
    <w:rsid w:val="047663A1"/>
    <w:rsid w:val="07042945"/>
    <w:rsid w:val="07B23B79"/>
    <w:rsid w:val="09DA385F"/>
    <w:rsid w:val="0B3F351A"/>
    <w:rsid w:val="0BF66CB5"/>
    <w:rsid w:val="0F7A65DB"/>
    <w:rsid w:val="15D25187"/>
    <w:rsid w:val="16553832"/>
    <w:rsid w:val="1FF26BAE"/>
    <w:rsid w:val="23840879"/>
    <w:rsid w:val="2C97623E"/>
    <w:rsid w:val="2DCB7A62"/>
    <w:rsid w:val="2ED34012"/>
    <w:rsid w:val="331F5868"/>
    <w:rsid w:val="34605366"/>
    <w:rsid w:val="42FC1207"/>
    <w:rsid w:val="45682CB5"/>
    <w:rsid w:val="4BF65EA3"/>
    <w:rsid w:val="4D084DDE"/>
    <w:rsid w:val="4DCE3A17"/>
    <w:rsid w:val="4E7116BE"/>
    <w:rsid w:val="4F8E4314"/>
    <w:rsid w:val="514221EE"/>
    <w:rsid w:val="5302694A"/>
    <w:rsid w:val="534C0FF5"/>
    <w:rsid w:val="54037F4D"/>
    <w:rsid w:val="607711BD"/>
    <w:rsid w:val="654B27B5"/>
    <w:rsid w:val="68000A7F"/>
    <w:rsid w:val="6DC147BA"/>
    <w:rsid w:val="704137D0"/>
    <w:rsid w:val="77C3377A"/>
    <w:rsid w:val="7AED74A3"/>
    <w:rsid w:val="7B1F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218</Characters>
  <Lines>0</Lines>
  <Paragraphs>0</Paragraphs>
  <TotalTime>0</TotalTime>
  <ScaleCrop>false</ScaleCrop>
  <LinksUpToDate>false</LinksUpToDate>
  <CharactersWithSpaces>219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2023-05-30T08:05:00Z</dcterms:created>
  <dc:creator> 彩色的梦</dc:creator>
  <cp:lastModifiedBy></cp:lastModifiedBy>
  <dcterms:modified xsi:type="dcterms:W3CDTF">2025-01-20T02:16:22Z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489B261B1F00431DB9FF5ABEF766A9E6_13</vt:lpwstr>
  </property>
  <property fmtid="{D5CDD505-2E9C-101B-9397-08002B2CF9AE}" pid="4" name="KSOTemplateDocerSaveRecord">
    <vt:lpwstr>eyJoZGlkIjoiNDNmOTQwNjEyMGI2NWI4MzQwMGI3YWIzMzRjM2E1M2EiLCJ1c2VySWQiOiI2NzM4MDg1MjkifQ==</vt:lpwstr>
  </property>
</Properties>
</file>