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A72F">
      <w:pPr>
        <w:spacing w:line="480" w:lineRule="auto"/>
        <w:jc w:val="center"/>
        <w:rPr>
          <w:b/>
          <w:color w:val="FF0000"/>
          <w:sz w:val="48"/>
          <w:szCs w:val="48"/>
        </w:rPr>
      </w:pPr>
      <w:r>
        <w:rPr>
          <w:rFonts w:hint="eastAsia"/>
          <w:b/>
          <w:color w:val="FF0000"/>
          <w:sz w:val="48"/>
          <w:szCs w:val="48"/>
        </w:rPr>
        <w:t>新乡市卫滨区市场监督管理局</w:t>
      </w:r>
    </w:p>
    <w:p w14:paraId="48D8E904">
      <w:pPr>
        <w:spacing w:line="480" w:lineRule="auto"/>
        <w:jc w:val="center"/>
        <w:rPr>
          <w:b/>
          <w:color w:val="FF0000"/>
          <w:sz w:val="48"/>
          <w:szCs w:val="48"/>
        </w:rPr>
      </w:pPr>
      <w:r>
        <w:rPr>
          <w:rFonts w:hint="eastAsia"/>
          <w:b/>
          <w:color w:val="FF0000"/>
          <w:sz w:val="48"/>
          <w:szCs w:val="48"/>
        </w:rPr>
        <w:t>通    告</w:t>
      </w:r>
    </w:p>
    <w:p w14:paraId="1626366E">
      <w:pPr>
        <w:jc w:val="center"/>
        <w:rPr>
          <w:b/>
          <w:sz w:val="36"/>
          <w:szCs w:val="36"/>
        </w:rPr>
      </w:pPr>
      <w:r>
        <w:rPr>
          <w:rFonts w:hint="eastAsia"/>
          <w:b/>
          <w:sz w:val="36"/>
          <w:szCs w:val="36"/>
        </w:rPr>
        <w:t>新乡市卫滨区市场监督管理局关于食品安全</w:t>
      </w:r>
    </w:p>
    <w:p w14:paraId="3DAC7039">
      <w:pPr>
        <w:jc w:val="center"/>
        <w:rPr>
          <w:b/>
          <w:sz w:val="36"/>
          <w:szCs w:val="36"/>
        </w:rPr>
      </w:pPr>
      <w:r>
        <w:rPr>
          <w:rFonts w:hint="eastAsia"/>
          <w:b/>
          <w:sz w:val="36"/>
          <w:szCs w:val="36"/>
        </w:rPr>
        <w:t>监督抽检情况的通告</w:t>
      </w:r>
    </w:p>
    <w:p w14:paraId="3CBF1A45">
      <w:pPr>
        <w:jc w:val="center"/>
        <w:rPr>
          <w:b/>
          <w:color w:val="FF0000"/>
          <w:sz w:val="36"/>
          <w:szCs w:val="36"/>
          <w:highlight w:val="none"/>
        </w:rPr>
      </w:pPr>
      <w:r>
        <w:rPr>
          <w:rFonts w:hint="eastAsia"/>
          <w:b/>
          <w:color w:val="FF0000"/>
          <w:sz w:val="36"/>
          <w:szCs w:val="36"/>
          <w:highlight w:val="none"/>
        </w:rPr>
        <w:t>(20</w:t>
      </w:r>
      <w:r>
        <w:rPr>
          <w:b/>
          <w:color w:val="FF0000"/>
          <w:sz w:val="36"/>
          <w:szCs w:val="36"/>
          <w:highlight w:val="none"/>
        </w:rPr>
        <w:t>2</w:t>
      </w:r>
      <w:r>
        <w:rPr>
          <w:rFonts w:hint="eastAsia"/>
          <w:b/>
          <w:color w:val="FF0000"/>
          <w:sz w:val="36"/>
          <w:szCs w:val="36"/>
          <w:highlight w:val="none"/>
          <w:lang w:val="en-US" w:eastAsia="zh-CN"/>
        </w:rPr>
        <w:t>5</w:t>
      </w:r>
      <w:r>
        <w:rPr>
          <w:rFonts w:hint="eastAsia"/>
          <w:b/>
          <w:color w:val="FF0000"/>
          <w:sz w:val="36"/>
          <w:szCs w:val="36"/>
          <w:highlight w:val="none"/>
        </w:rPr>
        <w:t>年第</w:t>
      </w:r>
      <w:r>
        <w:rPr>
          <w:rFonts w:hint="eastAsia"/>
          <w:b/>
          <w:color w:val="FF0000"/>
          <w:sz w:val="36"/>
          <w:szCs w:val="36"/>
          <w:highlight w:val="none"/>
          <w:lang w:val="en-US" w:eastAsia="zh-CN"/>
        </w:rPr>
        <w:t>9</w:t>
      </w:r>
      <w:r>
        <w:rPr>
          <w:rFonts w:hint="eastAsia"/>
          <w:b/>
          <w:color w:val="FF0000"/>
          <w:sz w:val="36"/>
          <w:szCs w:val="36"/>
          <w:highlight w:val="none"/>
        </w:rPr>
        <w:t>期)</w:t>
      </w:r>
    </w:p>
    <w:p w14:paraId="56449FF8">
      <w:pPr>
        <w:pStyle w:val="10"/>
        <w:ind w:firstLine="600"/>
        <w:rPr>
          <w:rFonts w:asciiTheme="minorEastAsia" w:hAnsiTheme="minorEastAsia"/>
          <w:sz w:val="30"/>
          <w:szCs w:val="30"/>
        </w:rPr>
      </w:pPr>
      <w:r>
        <w:rPr>
          <w:rFonts w:hint="eastAsia" w:asciiTheme="minorEastAsia" w:hAnsiTheme="minorEastAsia"/>
          <w:color w:val="000000" w:themeColor="text1"/>
          <w:sz w:val="30"/>
          <w:szCs w:val="30"/>
          <w14:textFill>
            <w14:solidFill>
              <w14:schemeClr w14:val="tx1"/>
            </w14:solidFill>
          </w14:textFill>
        </w:rPr>
        <w:t>近期，新乡市卫滨区市场监督管理局组织抽检</w:t>
      </w:r>
      <w:r>
        <w:rPr>
          <w:rFonts w:hint="eastAsia" w:asciiTheme="minorEastAsia" w:hAnsiTheme="minorEastAsia"/>
          <w:color w:val="auto"/>
          <w:sz w:val="30"/>
          <w:szCs w:val="30"/>
          <w:highlight w:val="none"/>
        </w:rPr>
        <w:t>了</w:t>
      </w:r>
      <w:r>
        <w:rPr>
          <w:rFonts w:hint="eastAsia" w:asciiTheme="minorEastAsia" w:hAnsiTheme="minorEastAsia"/>
          <w:color w:val="auto"/>
          <w:sz w:val="30"/>
          <w:szCs w:val="30"/>
          <w:highlight w:val="none"/>
          <w:lang w:val="en-US" w:eastAsia="zh-CN"/>
        </w:rPr>
        <w:t>餐饮食品、食用油、油脂及其制品、调味品、淀粉及淀粉制品、粮食加工品、食用农产品6</w:t>
      </w:r>
      <w:r>
        <w:rPr>
          <w:rFonts w:hint="eastAsia" w:asciiTheme="minorEastAsia" w:hAnsiTheme="minorEastAsia"/>
          <w:color w:val="auto"/>
          <w:sz w:val="30"/>
          <w:szCs w:val="30"/>
          <w:highlight w:val="none"/>
        </w:rPr>
        <w:t>大类</w:t>
      </w:r>
      <w:r>
        <w:rPr>
          <w:rFonts w:hint="eastAsia" w:asciiTheme="minorEastAsia" w:hAnsiTheme="minorEastAsia"/>
          <w:color w:val="auto"/>
          <w:sz w:val="30"/>
          <w:szCs w:val="30"/>
        </w:rPr>
        <w:t>食品</w:t>
      </w:r>
      <w:r>
        <w:rPr>
          <w:rFonts w:hint="eastAsia" w:asciiTheme="minorEastAsia" w:hAnsiTheme="minorEastAsia"/>
          <w:color w:val="auto"/>
          <w:sz w:val="30"/>
          <w:szCs w:val="30"/>
          <w:lang w:val="en-US" w:eastAsia="zh-CN"/>
        </w:rPr>
        <w:t>90</w:t>
      </w:r>
      <w:r>
        <w:rPr>
          <w:rFonts w:hint="eastAsia" w:asciiTheme="minorEastAsia" w:hAnsiTheme="minorEastAsia"/>
          <w:color w:val="auto"/>
          <w:sz w:val="30"/>
          <w:szCs w:val="30"/>
        </w:rPr>
        <w:t>批次样品，抽样检验项目合格样品</w:t>
      </w:r>
      <w:r>
        <w:rPr>
          <w:rFonts w:hint="eastAsia" w:asciiTheme="minorEastAsia" w:hAnsiTheme="minorEastAsia"/>
          <w:color w:val="auto"/>
          <w:sz w:val="30"/>
          <w:szCs w:val="30"/>
          <w:lang w:val="en-US" w:eastAsia="zh-CN"/>
        </w:rPr>
        <w:t>87</w:t>
      </w:r>
      <w:r>
        <w:rPr>
          <w:rFonts w:hint="eastAsia" w:asciiTheme="minorEastAsia" w:hAnsiTheme="minorEastAsia"/>
          <w:color w:val="auto"/>
          <w:sz w:val="30"/>
          <w:szCs w:val="30"/>
        </w:rPr>
        <w:t>批次</w:t>
      </w:r>
      <w:r>
        <w:rPr>
          <w:rFonts w:hint="eastAsia" w:asciiTheme="minorEastAsia" w:hAnsiTheme="minorEastAsia"/>
          <w:color w:val="auto"/>
          <w:sz w:val="30"/>
          <w:szCs w:val="30"/>
          <w:lang w:eastAsia="zh-CN"/>
        </w:rPr>
        <w:t>，</w:t>
      </w:r>
      <w:r>
        <w:rPr>
          <w:rFonts w:hint="eastAsia" w:asciiTheme="minorEastAsia" w:hAnsiTheme="minorEastAsia"/>
          <w:sz w:val="30"/>
          <w:szCs w:val="30"/>
          <w:lang w:eastAsia="zh-CN"/>
        </w:rPr>
        <w:t>检出不合格样品</w:t>
      </w:r>
      <w:r>
        <w:rPr>
          <w:rFonts w:hint="eastAsia" w:asciiTheme="minorEastAsia" w:hAnsiTheme="minorEastAsia"/>
          <w:sz w:val="30"/>
          <w:szCs w:val="30"/>
          <w:lang w:val="en-US" w:eastAsia="zh-CN"/>
        </w:rPr>
        <w:t>3批次</w:t>
      </w:r>
      <w:r>
        <w:rPr>
          <w:rFonts w:hint="eastAsia" w:asciiTheme="minorEastAsia" w:hAnsiTheme="minorEastAsia"/>
          <w:color w:val="auto"/>
          <w:sz w:val="30"/>
          <w:szCs w:val="30"/>
        </w:rPr>
        <w:t>。</w:t>
      </w:r>
      <w:r>
        <w:rPr>
          <w:rFonts w:hint="eastAsia" w:asciiTheme="minorEastAsia" w:hAnsiTheme="minorEastAsia"/>
          <w:sz w:val="30"/>
          <w:szCs w:val="30"/>
        </w:rPr>
        <w:t>检验项目等具体情况见附件。</w:t>
      </w:r>
    </w:p>
    <w:p w14:paraId="652902BA">
      <w:pPr>
        <w:pStyle w:val="10"/>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14:paraId="415868FE">
      <w:pPr>
        <w:pStyle w:val="10"/>
        <w:ind w:firstLine="600"/>
        <w:rPr>
          <w:rFonts w:asciiTheme="minorEastAsia" w:hAnsiTheme="minorEastAsia"/>
          <w:sz w:val="30"/>
          <w:szCs w:val="30"/>
          <w:highlight w:val="none"/>
        </w:rPr>
      </w:pPr>
      <w:r>
        <w:rPr>
          <w:rFonts w:hint="eastAsia" w:asciiTheme="minorEastAsia" w:hAnsiTheme="minorEastAsia"/>
          <w:sz w:val="30"/>
          <w:szCs w:val="30"/>
        </w:rPr>
        <w:t>特此通告。</w:t>
      </w:r>
    </w:p>
    <w:p w14:paraId="6BFF54C1">
      <w:pPr>
        <w:pStyle w:val="10"/>
        <w:ind w:left="420" w:firstLine="0" w:firstLineChars="0"/>
        <w:rPr>
          <w:rFonts w:hint="default" w:asciiTheme="minorEastAsia" w:hAnsiTheme="minorEastAsia" w:eastAsiaTheme="minorEastAsia"/>
          <w:sz w:val="30"/>
          <w:szCs w:val="30"/>
          <w:highlight w:val="none"/>
          <w:lang w:val="en-US" w:eastAsia="zh-CN"/>
        </w:rPr>
      </w:pPr>
      <w:r>
        <w:rPr>
          <w:rFonts w:hint="eastAsia" w:asciiTheme="minorEastAsia" w:hAnsiTheme="minorEastAsia"/>
          <w:sz w:val="30"/>
          <w:szCs w:val="30"/>
          <w:highlight w:val="none"/>
        </w:rPr>
        <w:t>附件：1、本次检验项目-</w:t>
      </w:r>
      <w:r>
        <w:rPr>
          <w:rFonts w:hint="eastAsia" w:asciiTheme="minorEastAsia" w:hAnsiTheme="minorEastAsia"/>
          <w:color w:val="000000" w:themeColor="text1"/>
          <w:sz w:val="30"/>
          <w:szCs w:val="30"/>
          <w:highlight w:val="none"/>
          <w:lang w:val="en-US" w:eastAsia="zh-CN"/>
          <w14:textFill>
            <w14:solidFill>
              <w14:schemeClr w14:val="tx1"/>
            </w14:solidFill>
          </w14:textFill>
        </w:rPr>
        <w:t>20251202</w:t>
      </w:r>
    </w:p>
    <w:p w14:paraId="6EF0B829">
      <w:pPr>
        <w:numPr>
          <w:ilvl w:val="0"/>
          <w:numId w:val="1"/>
        </w:numPr>
        <w:ind w:firstLine="1350" w:firstLineChars="450"/>
        <w:rPr>
          <w:rFonts w:hint="default" w:asciiTheme="minorEastAsia" w:hAnsi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sz w:val="30"/>
          <w:szCs w:val="30"/>
          <w:highlight w:val="none"/>
        </w:rPr>
        <w:t>食品安全监督抽检合格信息-</w:t>
      </w:r>
      <w:r>
        <w:rPr>
          <w:rFonts w:hint="eastAsia" w:asciiTheme="minorEastAsia" w:hAnsiTheme="minorEastAsia"/>
          <w:color w:val="000000" w:themeColor="text1"/>
          <w:sz w:val="30"/>
          <w:szCs w:val="30"/>
          <w:highlight w:val="none"/>
          <w:lang w:val="en-US" w:eastAsia="zh-CN"/>
          <w14:textFill>
            <w14:solidFill>
              <w14:schemeClr w14:val="tx1"/>
            </w14:solidFill>
          </w14:textFill>
        </w:rPr>
        <w:t>20251202</w:t>
      </w:r>
    </w:p>
    <w:p w14:paraId="35A66D2A">
      <w:pPr>
        <w:numPr>
          <w:ilvl w:val="0"/>
          <w:numId w:val="1"/>
        </w:numPr>
        <w:ind w:firstLine="1350" w:firstLineChars="450"/>
        <w:rPr>
          <w:rFonts w:hint="default" w:asciiTheme="minorEastAsia" w:hAnsi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sz w:val="30"/>
          <w:szCs w:val="30"/>
          <w:highlight w:val="none"/>
        </w:rPr>
        <w:t>食品安全监督抽检</w:t>
      </w:r>
      <w:r>
        <w:rPr>
          <w:rFonts w:hint="eastAsia" w:asciiTheme="minorEastAsia" w:hAnsiTheme="minorEastAsia"/>
          <w:sz w:val="30"/>
          <w:szCs w:val="30"/>
          <w:highlight w:val="none"/>
          <w:lang w:eastAsia="zh-CN"/>
        </w:rPr>
        <w:t>不</w:t>
      </w:r>
      <w:r>
        <w:rPr>
          <w:rFonts w:hint="eastAsia" w:asciiTheme="minorEastAsia" w:hAnsiTheme="minorEastAsia"/>
          <w:sz w:val="30"/>
          <w:szCs w:val="30"/>
          <w:highlight w:val="none"/>
        </w:rPr>
        <w:t>合格信息-</w:t>
      </w:r>
      <w:r>
        <w:rPr>
          <w:rFonts w:hint="eastAsia" w:asciiTheme="minorEastAsia" w:hAnsiTheme="minorEastAsia"/>
          <w:color w:val="000000" w:themeColor="text1"/>
          <w:sz w:val="30"/>
          <w:szCs w:val="30"/>
          <w:highlight w:val="none"/>
          <w:lang w:val="en-US" w:eastAsia="zh-CN"/>
          <w14:textFill>
            <w14:solidFill>
              <w14:schemeClr w14:val="tx1"/>
            </w14:solidFill>
          </w14:textFill>
        </w:rPr>
        <w:t>20251202</w:t>
      </w:r>
    </w:p>
    <w:p w14:paraId="2448A76C">
      <w:pPr>
        <w:rPr>
          <w:rFonts w:hint="eastAsia" w:asciiTheme="minorEastAsia" w:hAnsiTheme="minorEastAsia"/>
          <w:sz w:val="30"/>
          <w:szCs w:val="30"/>
          <w:highlight w:val="none"/>
          <w:lang w:val="en-US" w:eastAsia="zh-CN"/>
        </w:rPr>
      </w:pPr>
    </w:p>
    <w:p w14:paraId="635226FF">
      <w:pPr>
        <w:ind w:firstLine="1350" w:firstLineChars="450"/>
        <w:rPr>
          <w:rFonts w:hint="eastAsia" w:asciiTheme="minorEastAsia" w:hAnsiTheme="minorEastAsia"/>
          <w:sz w:val="30"/>
          <w:szCs w:val="30"/>
          <w:highlight w:val="none"/>
          <w:lang w:val="en-US" w:eastAsia="zh-CN"/>
        </w:rPr>
      </w:pPr>
    </w:p>
    <w:p w14:paraId="7A0C2F21">
      <w:pPr>
        <w:ind w:firstLine="1350" w:firstLineChars="450"/>
        <w:jc w:val="right"/>
        <w:rPr>
          <w:rFonts w:hint="default" w:asciiTheme="minorEastAsia" w:hAnsiTheme="minorEastAsia"/>
          <w:sz w:val="30"/>
          <w:szCs w:val="30"/>
          <w:highlight w:val="none"/>
          <w:lang w:val="en-US" w:eastAsia="zh-CN"/>
        </w:rPr>
      </w:pPr>
      <w:r>
        <w:rPr>
          <w:rFonts w:hint="eastAsia" w:asciiTheme="minorEastAsia" w:hAnsiTheme="minorEastAsia"/>
          <w:sz w:val="30"/>
          <w:szCs w:val="30"/>
          <w:highlight w:val="none"/>
          <w:lang w:val="en-US" w:eastAsia="zh-CN"/>
        </w:rPr>
        <w:t>2025年12月02</w:t>
      </w:r>
      <w:bookmarkStart w:id="0" w:name="_GoBack"/>
      <w:bookmarkEnd w:id="0"/>
      <w:r>
        <w:rPr>
          <w:rFonts w:hint="eastAsia" w:asciiTheme="minorEastAsia" w:hAnsiTheme="minorEastAsia"/>
          <w:sz w:val="30"/>
          <w:szCs w:val="30"/>
          <w:highlight w:val="none"/>
          <w:lang w:val="en-US" w:eastAsia="zh-CN"/>
        </w:rPr>
        <w:t>日</w:t>
      </w:r>
    </w:p>
    <w:p w14:paraId="493CCBD3">
      <w:pPr>
        <w:pStyle w:val="10"/>
        <w:ind w:left="0" w:leftChars="0" w:firstLine="0" w:firstLineChars="0"/>
        <w:rPr>
          <w:rFonts w:asciiTheme="minorEastAsia" w:hAnsiTheme="minorEastAsia"/>
          <w:b/>
          <w:sz w:val="36"/>
          <w:szCs w:val="36"/>
        </w:rPr>
      </w:pPr>
      <w:r>
        <w:rPr>
          <w:rFonts w:asciiTheme="minorEastAsia" w:hAnsiTheme="minorEastAsia"/>
          <w:sz w:val="30"/>
          <w:szCs w:val="30"/>
          <w:highlight w:val="none"/>
        </w:rPr>
        <w:br w:type="page"/>
      </w:r>
      <w:r>
        <w:rPr>
          <w:rFonts w:hint="eastAsia" w:asciiTheme="minorEastAsia" w:hAnsiTheme="minorEastAsia"/>
          <w:b/>
          <w:sz w:val="36"/>
          <w:szCs w:val="36"/>
        </w:rPr>
        <w:t>附件1</w:t>
      </w:r>
    </w:p>
    <w:p w14:paraId="653516BA">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14:paraId="492900C0">
      <w:pPr>
        <w:spacing w:line="560" w:lineRule="exact"/>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kern w:val="2"/>
          <w:sz w:val="32"/>
          <w:szCs w:val="32"/>
          <w:lang w:val="en-US" w:eastAsia="zh-CN" w:bidi="ar-SA"/>
        </w:rPr>
        <w:t>、</w:t>
      </w:r>
      <w:r>
        <w:rPr>
          <w:rFonts w:hint="eastAsia" w:ascii="黑体" w:hAnsi="黑体" w:eastAsia="黑体" w:cs="黑体"/>
          <w:bCs/>
          <w:color w:val="000000" w:themeColor="text1"/>
          <w:sz w:val="32"/>
          <w:szCs w:val="32"/>
          <w:highlight w:val="none"/>
          <w14:textFill>
            <w14:solidFill>
              <w14:schemeClr w14:val="tx1"/>
            </w14:solidFill>
          </w14:textFill>
        </w:rPr>
        <w:t>餐饮食品</w:t>
      </w:r>
    </w:p>
    <w:p w14:paraId="6568A718">
      <w:pPr>
        <w:spacing w:line="560" w:lineRule="exact"/>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（一）抽检依据</w:t>
      </w:r>
    </w:p>
    <w:p w14:paraId="7E12542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抽检依据GB 2760-20</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4《食品安全国家标准 食品添加剂使用标准》、</w:t>
      </w:r>
      <w:r>
        <w:rPr>
          <w:rFonts w:ascii="仿宋_GB2312" w:hAnsi="仿宋_GB2312" w:eastAsia="仿宋_GB2312" w:cs="仿宋_GB2312"/>
          <w:sz w:val="32"/>
          <w:szCs w:val="32"/>
          <w:highlight w:val="none"/>
        </w:rPr>
        <w:t>GB 14934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2016</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食品安全国家标准 消毒餐（饮）具</w:t>
      </w:r>
      <w:r>
        <w:rPr>
          <w:rFonts w:hint="eastAsia" w:ascii="仿宋_GB2312" w:hAnsi="仿宋_GB2312" w:eastAsia="仿宋_GB2312" w:cs="仿宋_GB2312"/>
          <w:sz w:val="32"/>
          <w:szCs w:val="32"/>
          <w:highlight w:val="none"/>
        </w:rPr>
        <w:t>》。</w:t>
      </w:r>
    </w:p>
    <w:p w14:paraId="2098EAC3">
      <w:pPr>
        <w:numPr>
          <w:ilvl w:val="0"/>
          <w:numId w:val="2"/>
        </w:numPr>
        <w:spacing w:line="560" w:lineRule="exact"/>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抽检项目</w:t>
      </w:r>
    </w:p>
    <w:p w14:paraId="1862C048">
      <w:pPr>
        <w:numPr>
          <w:ilvl w:val="0"/>
          <w:numId w:val="0"/>
        </w:numPr>
        <w:spacing w:line="560" w:lineRule="exact"/>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包子（自制）</w:t>
      </w:r>
      <w:r>
        <w:rPr>
          <w:rFonts w:hint="eastAsia" w:ascii="仿宋_GB2312" w:hAnsi="仿宋_GB2312" w:eastAsia="仿宋_GB2312" w:cs="仿宋_GB2312"/>
          <w:color w:val="000000" w:themeColor="text1"/>
          <w:sz w:val="32"/>
          <w:szCs w:val="32"/>
          <w14:textFill>
            <w14:solidFill>
              <w14:schemeClr w14:val="tx1"/>
            </w14:solidFill>
          </w14:textFill>
        </w:rPr>
        <w:t>抽检项目包括苯甲酸及其钠盐（以苯甲酸计）、山梨酸及其钾盐（以山梨酸计）、糖精钠（以糖精计）、脱氢乙酸及其钠盐（以脱氢乙酸计）、甜蜜素（以环己基氨基磺酸计）。</w:t>
      </w:r>
    </w:p>
    <w:p w14:paraId="4C0EE563">
      <w:pPr>
        <w:numPr>
          <w:ilvl w:val="0"/>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2.馒头花卷（自制）</w:t>
      </w:r>
      <w:r>
        <w:rPr>
          <w:rFonts w:hint="eastAsia" w:ascii="仿宋_GB2312" w:hAnsi="仿宋_GB2312" w:eastAsia="仿宋_GB2312" w:cs="仿宋_GB2312"/>
          <w:color w:val="000000" w:themeColor="text1"/>
          <w:sz w:val="32"/>
          <w:szCs w:val="32"/>
          <w14:textFill>
            <w14:solidFill>
              <w14:schemeClr w14:val="tx1"/>
            </w14:solidFill>
          </w14:textFill>
        </w:rPr>
        <w:t>抽检项目包括苯甲酸及其钠盐（以苯甲酸计）、山梨酸及其钾盐（以山梨酸计）、糖精钠（以糖精计）、脱氢乙酸及其钠盐（以脱氢乙酸计）、甜蜜素（以环己基氨基磺酸计）。</w:t>
      </w:r>
    </w:p>
    <w:p w14:paraId="1A1B7E01">
      <w:pPr>
        <w:numPr>
          <w:ilvl w:val="0"/>
          <w:numId w:val="0"/>
        </w:num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3.其他饮料(自制)</w:t>
      </w:r>
      <w:r>
        <w:rPr>
          <w:rFonts w:hint="eastAsia" w:ascii="仿宋_GB2312" w:hAnsi="仿宋_GB2312" w:eastAsia="仿宋_GB2312" w:cs="仿宋_GB2312"/>
          <w:color w:val="000000" w:themeColor="text1"/>
          <w:sz w:val="32"/>
          <w:szCs w:val="32"/>
          <w14:textFill>
            <w14:solidFill>
              <w14:schemeClr w14:val="tx1"/>
            </w14:solidFill>
          </w14:textFill>
        </w:rPr>
        <w:t>抽检项目包括山梨酸及其钾盐（以山梨酸计）、糖精钠（以糖精计）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甜蜜素(以环己基氨基磺酸计)。</w:t>
      </w:r>
    </w:p>
    <w:p w14:paraId="735D6F1B">
      <w:p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复用</w:t>
      </w:r>
      <w:r>
        <w:rPr>
          <w:rFonts w:hint="eastAsia" w:ascii="仿宋_GB2312" w:hAnsi="仿宋_GB2312" w:eastAsia="仿宋_GB2312" w:cs="仿宋_GB2312"/>
          <w:sz w:val="32"/>
          <w:szCs w:val="32"/>
          <w:highlight w:val="none"/>
          <w:lang w:val="en-US" w:eastAsia="zh-CN"/>
        </w:rPr>
        <w:t>餐饮具</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抽检项目包括阴离子合成洗涤剂（以十二烷基苯磺酸钠计）、大肠菌群。</w:t>
      </w:r>
    </w:p>
    <w:p w14:paraId="157996AD">
      <w:p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5.油饼油条(自制)抽检项目包括铝的残留量（干样品，以Al计）。</w:t>
      </w:r>
    </w:p>
    <w:p w14:paraId="4212E401">
      <w:pPr>
        <w:numPr>
          <w:ilvl w:val="0"/>
          <w:numId w:val="0"/>
        </w:numPr>
        <w:spacing w:line="560" w:lineRule="exact"/>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食用油、油脂及其制品</w:t>
      </w:r>
    </w:p>
    <w:p w14:paraId="1338C479">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4C9E43A7">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2716-2018</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植物油</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GB 2761-2017《食品安全国家标准 食品中真菌毒素限量》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2762-2022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食品中污染物限量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GB 5009.12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食品中铅的测定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GB 5009.262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食品中溶剂残留量的测定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highlight w:val="none"/>
        </w:rPr>
        <w:t>等标准的要求</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p>
    <w:p w14:paraId="12DE81C3">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54DF62F9">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1.大豆</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油检验项目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包括酸价、过氧化值、苯并[a]芘、溶剂残留量、特丁基对苯二酚（TBHQ）。</w:t>
      </w:r>
    </w:p>
    <w:p w14:paraId="467D3FCB">
      <w:pPr>
        <w:spacing w:line="240" w:lineRule="auto"/>
        <w:ind w:firstLine="640"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2.芝麻油</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检验项目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包括酸价、过氧化值、苯并[a]芘、溶剂残留量。</w:t>
      </w:r>
    </w:p>
    <w:p w14:paraId="20050AA7">
      <w:pPr>
        <w:spacing w:line="560" w:lineRule="exact"/>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三、调味品</w:t>
      </w:r>
    </w:p>
    <w:p w14:paraId="37D47FCE">
      <w:pPr>
        <w:spacing w:line="560" w:lineRule="exact"/>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（一）抽检依据</w:t>
      </w:r>
    </w:p>
    <w:p w14:paraId="10E6271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抽检依据GB 2760-2024《食品安全国家标准 食品添加剂使用标准》、GB 2717-2018《食品安全国家标准 酱油》、GB 2719-2018《食品安全国家标准 食醋》、食品整治办〔2008〕3 号 全国打击违法添加非食用物质和滥用食品添加剂专项整治领导小组关于印发《食品中可能违法添加的非食用物质和易滥用的食品添加剂品种名单（第一批）》的通知 、整顿办函〔2011〕1号 全国食品安全整顿工作办公室关于印发《食品中可能违法添加的非食用物质和易滥用的食品添加剂品种名单（第五批）》的通知、GB 29921-2021《食品安全国家标准 食品中致病菌限量》、GB 31607-2021《食品安全国家标准 散装即食食品中致病菌限量》、GB 2720-2015《食品安全国家标准 味精》、SB/T 10416-2007 《调味料酒》等标准及产品明示标准和质量要求。</w:t>
      </w:r>
    </w:p>
    <w:p w14:paraId="708B5272">
      <w:pPr>
        <w:numPr>
          <w:ilvl w:val="0"/>
          <w:numId w:val="0"/>
        </w:numPr>
        <w:spacing w:line="560" w:lineRule="exact"/>
        <w:ind w:leftChars="0"/>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lang w:eastAsia="zh-CN"/>
        </w:rPr>
        <w:t>（二）</w:t>
      </w:r>
      <w:r>
        <w:rPr>
          <w:rFonts w:hint="eastAsia" w:ascii="楷体_GB2312" w:hAnsi="楷体_GB2312" w:eastAsia="楷体_GB2312" w:cs="楷体_GB2312"/>
          <w:bCs/>
          <w:sz w:val="32"/>
          <w:szCs w:val="32"/>
          <w:highlight w:val="none"/>
        </w:rPr>
        <w:t>检验项目</w:t>
      </w:r>
    </w:p>
    <w:p w14:paraId="0CB45453">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lang w:val="en-US" w:eastAsia="zh-CN"/>
        </w:rPr>
        <w:t>食醋检验项目包括总酸(以乙酸计)、苯甲酸及其钠盐(以苯甲酸计)、山梨酸及其钾盐(以山梨酸计)、糖精钠(以糖精计)、脱氢乙酸及其钠盐(以脱氢乙酸计)、甜蜜素(以环己基氨基磺酸计)、菌落总数。</w:t>
      </w:r>
    </w:p>
    <w:p w14:paraId="68EFCF7E">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lang w:val="en-US" w:eastAsia="zh-CN"/>
        </w:rPr>
        <w:t>酱油检验项目包括氨基酸态氮、铵盐(以占氨基酸态氮的百分比计)、全氮(以氮计)、苯甲酸及其钠盐(以苯甲酸计)、山梨酸及其钾盐(以山梨酸计)、糖精钠(以糖精计)、脱氢乙酸及其钠盐(以脱氢乙酸计)、菌落总数、大肠菌群。</w:t>
      </w:r>
    </w:p>
    <w:p w14:paraId="569C7D07">
      <w:pPr>
        <w:numPr>
          <w:ilvl w:val="0"/>
          <w:numId w:val="0"/>
        </w:numPr>
        <w:spacing w:line="560" w:lineRule="exact"/>
        <w:ind w:left="0" w:leftChars="0" w:firstLine="640"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3.料酒</w:t>
      </w:r>
      <w:r>
        <w:rPr>
          <w:rFonts w:hint="eastAsia" w:ascii="仿宋_GB2312" w:hAnsi="仿宋_GB2312" w:eastAsia="仿宋_GB2312" w:cs="仿宋_GB2312"/>
          <w:sz w:val="32"/>
          <w:szCs w:val="32"/>
          <w:highlight w:val="none"/>
          <w:lang w:val="en-US" w:eastAsia="zh-CN"/>
        </w:rPr>
        <w:t>检验项目包括氨基酸态氮（以氮计）、山梨酸及其钾盐（以山梨酸计）、脱氢乙酸及其钠盐（以脱氢乙酸计）、甜蜜素（以环己基氨基磺酸计）。</w:t>
      </w:r>
    </w:p>
    <w:p w14:paraId="05CF4A1E">
      <w:pPr>
        <w:numPr>
          <w:ilvl w:val="0"/>
          <w:numId w:val="0"/>
        </w:numPr>
        <w:spacing w:line="560" w:lineRule="exact"/>
        <w:ind w:left="0" w:leftChars="0" w:firstLine="640" w:firstLineChars="200"/>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sz w:val="32"/>
          <w:szCs w:val="32"/>
          <w:highlight w:val="none"/>
          <w:lang w:val="en-US" w:eastAsia="zh-CN"/>
        </w:rPr>
        <w:t>香辛料调味油检验项目包括</w:t>
      </w:r>
      <w:r>
        <w:rPr>
          <w:rFonts w:hint="default" w:ascii="仿宋_GB2312" w:hAnsi="仿宋_GB2312" w:eastAsia="仿宋_GB2312" w:cs="仿宋_GB2312"/>
          <w:sz w:val="32"/>
          <w:szCs w:val="32"/>
          <w:highlight w:val="none"/>
          <w:lang w:val="en-US" w:eastAsia="zh-CN"/>
        </w:rPr>
        <w:t>酸价、过氧化值</w:t>
      </w:r>
      <w:r>
        <w:rPr>
          <w:rFonts w:hint="eastAsia" w:ascii="仿宋_GB2312" w:hAnsi="仿宋_GB2312" w:eastAsia="仿宋_GB2312" w:cs="仿宋_GB2312"/>
          <w:sz w:val="32"/>
          <w:szCs w:val="32"/>
          <w:highlight w:val="none"/>
          <w:lang w:val="en-US" w:eastAsia="zh-CN"/>
        </w:rPr>
        <w:t>。</w:t>
      </w:r>
    </w:p>
    <w:p w14:paraId="153149A5">
      <w:pPr>
        <w:numPr>
          <w:ilvl w:val="0"/>
          <w:numId w:val="0"/>
        </w:num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 w:val="0"/>
          <w:bCs w:val="0"/>
          <w:sz w:val="32"/>
          <w:szCs w:val="32"/>
          <w:highlight w:val="none"/>
          <w:lang w:val="en-US" w:eastAsia="zh-CN"/>
        </w:rPr>
        <w:t>淀粉及淀粉制品</w:t>
      </w:r>
    </w:p>
    <w:p w14:paraId="60A781A1">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39320F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2762-2022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食品中污染物限量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31637-2016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食用淀粉</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786137F6">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30DC300C">
      <w:pPr>
        <w:keepNext w:val="0"/>
        <w:keepLines w:val="0"/>
        <w:widowControl/>
        <w:numPr>
          <w:ilvl w:val="0"/>
          <w:numId w:val="0"/>
        </w:numPr>
        <w:suppressLineNumbers w:val="0"/>
        <w:spacing w:line="240" w:lineRule="auto"/>
        <w:ind w:leftChars="0" w:firstLine="640" w:firstLineChars="200"/>
        <w:jc w:val="left"/>
        <w:rPr>
          <w:rFonts w:hint="eastAsia" w:ascii="楷体" w:hAnsi="楷体" w:eastAsia="楷体" w:cs="楷体"/>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淀粉检验项目包括二氧化硫残留量、脱氢乙酸及其钠盐（以脱氢乙酸计）、菌落总数、大肠菌群。</w:t>
      </w:r>
    </w:p>
    <w:p w14:paraId="4021BD85">
      <w:p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Cs/>
          <w:color w:val="000000" w:themeColor="text1"/>
          <w:sz w:val="32"/>
          <w:szCs w:val="32"/>
          <w:highlight w:val="none"/>
          <w:lang w:eastAsia="zh-CN"/>
          <w14:textFill>
            <w14:solidFill>
              <w14:schemeClr w14:val="tx1"/>
            </w14:solidFill>
          </w14:textFill>
        </w:rPr>
        <w:t>五、</w:t>
      </w:r>
      <w:r>
        <w:rPr>
          <w:rFonts w:hint="eastAsia" w:ascii="黑体" w:hAnsi="黑体" w:eastAsia="黑体" w:cs="黑体"/>
          <w:b w:val="0"/>
          <w:bCs w:val="0"/>
          <w:sz w:val="32"/>
          <w:szCs w:val="32"/>
          <w:highlight w:val="none"/>
          <w:lang w:val="en-US" w:eastAsia="zh-CN"/>
        </w:rPr>
        <w:t>粮食加工品</w:t>
      </w:r>
    </w:p>
    <w:p w14:paraId="682EB440">
      <w:pPr>
        <w:pStyle w:val="5"/>
        <w:spacing w:line="560" w:lineRule="exact"/>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（一）抽检依据</w:t>
      </w:r>
    </w:p>
    <w:p w14:paraId="0F02F932">
      <w:pPr>
        <w:pStyle w:val="5"/>
        <w:spacing w:line="560" w:lineRule="exact"/>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抽检依据GB 2760-2014《食品安全国家标准 食品添加剂使用标准》、GB 2762-2022《食品安全国家标准 食品中污染物限量》、GB 2761-2017《食品安全国家标准 食品中真菌毒素限量》等标准的要求。</w:t>
      </w:r>
    </w:p>
    <w:p w14:paraId="36BAC32B">
      <w:pPr>
        <w:pStyle w:val="5"/>
        <w:spacing w:line="560" w:lineRule="exact"/>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（二）检验项目</w:t>
      </w:r>
    </w:p>
    <w:p w14:paraId="1250E5F5">
      <w:pPr>
        <w:numPr>
          <w:ilvl w:val="0"/>
          <w:numId w:val="0"/>
        </w:num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挂面抽检项目包括</w:t>
      </w:r>
      <w:r>
        <w:rPr>
          <w:rFonts w:hint="default"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脱氢乙酸及其钠盐（以脱氢乙酸计）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14:paraId="4CBE178B">
      <w:pPr>
        <w:numPr>
          <w:ilvl w:val="0"/>
          <w:numId w:val="0"/>
        </w:numPr>
        <w:spacing w:line="240" w:lineRule="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六、</w:t>
      </w:r>
      <w:r>
        <w:rPr>
          <w:rFonts w:hint="eastAsia" w:ascii="黑体" w:hAnsi="黑体" w:eastAsia="黑体" w:cs="黑体"/>
          <w:bCs/>
          <w:color w:val="000000" w:themeColor="text1"/>
          <w:sz w:val="32"/>
          <w:szCs w:val="32"/>
          <w:highlight w:val="none"/>
          <w14:textFill>
            <w14:solidFill>
              <w14:schemeClr w14:val="tx1"/>
            </w14:solidFill>
          </w14:textFill>
        </w:rPr>
        <w:t>食用农产品</w:t>
      </w:r>
    </w:p>
    <w:p w14:paraId="0A6F615A">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7F4823F3">
      <w:pPr>
        <w:pStyle w:val="5"/>
        <w:spacing w:line="240" w:lineRule="auto"/>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2763-2021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食品中农药最大残留限量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2763.1-2022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食品中2,4-滴丁酸钠盐等112种农药最大残留限量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等标准要求。</w:t>
      </w:r>
    </w:p>
    <w:p w14:paraId="7E155C54">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w:t>
      </w:r>
      <w:r>
        <w:rPr>
          <w:rFonts w:hint="eastAsia" w:ascii="楷体" w:hAnsi="楷体" w:eastAsia="楷体" w:cs="楷体"/>
          <w:color w:val="000000" w:themeColor="text1"/>
          <w:kern w:val="2"/>
          <w:sz w:val="32"/>
          <w:szCs w:val="32"/>
          <w14:textFill>
            <w14:solidFill>
              <w14:schemeClr w14:val="tx1"/>
            </w14:solidFill>
          </w14:textFill>
        </w:rPr>
        <w:t>二）检验项目</w:t>
      </w:r>
    </w:p>
    <w:p w14:paraId="7F69FAAA">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胡萝卜抽检项目包括毒死蜱、噻虫胺、甲拌磷、氯氟氰菊酯和高效氯氟氰菊酯。</w:t>
      </w:r>
    </w:p>
    <w:p w14:paraId="1170797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葱</w:t>
      </w:r>
      <w:r>
        <w:rPr>
          <w:rFonts w:hint="eastAsia" w:ascii="仿宋_GB2312" w:hAnsi="仿宋_GB2312" w:eastAsia="仿宋_GB2312" w:cs="仿宋_GB2312"/>
          <w:sz w:val="32"/>
          <w:szCs w:val="32"/>
          <w:lang w:val="en-US" w:eastAsia="zh-CN"/>
        </w:rPr>
        <w:t>抽检项目包括噻虫嗪、毒死蜱、三唑磷、水胺硫磷、氯氟氰菊酯和高效氯氟氰菊酯。</w:t>
      </w:r>
    </w:p>
    <w:p w14:paraId="6CF0E2D0">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3.姜抽检项目包括毒死蜱、敌敌畏、噻虫胺、噻虫嗪、吡虫啉、氯唑磷。</w:t>
      </w:r>
    </w:p>
    <w:p w14:paraId="79187BDD">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茄子</w:t>
      </w:r>
      <w:r>
        <w:rPr>
          <w:rFonts w:hint="eastAsia" w:ascii="仿宋_GB2312" w:hAnsi="仿宋_GB2312" w:eastAsia="仿宋_GB2312" w:cs="仿宋_GB2312"/>
          <w:sz w:val="32"/>
          <w:szCs w:val="32"/>
          <w:lang w:val="en-US" w:eastAsia="zh-CN"/>
        </w:rPr>
        <w:t>抽检项目包括噻虫胺、噻虫嗪、吡唑醚菌酯、毒死蜱、水胺硫磷。</w:t>
      </w:r>
    </w:p>
    <w:p w14:paraId="11AB907C">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辣椒</w:t>
      </w:r>
      <w:r>
        <w:rPr>
          <w:rFonts w:hint="eastAsia" w:ascii="仿宋_GB2312" w:hAnsi="仿宋_GB2312" w:eastAsia="仿宋_GB2312" w:cs="仿宋_GB2312"/>
          <w:sz w:val="32"/>
          <w:szCs w:val="32"/>
          <w:lang w:val="en-US" w:eastAsia="zh-CN"/>
        </w:rPr>
        <w:t>抽检项目包括联苯菊酯、水胺硫磷、敌敌畏、毒死蜱、噻虫胺、噻虫嗪、啶虫脒、吡虫啉、乐果、倍硫磷。</w:t>
      </w:r>
    </w:p>
    <w:p w14:paraId="14994157">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6.黄瓜抽检项目包括阿维菌素、敌敌畏、毒死蜱、腐霉利、乐果、噻虫嗪。</w:t>
      </w:r>
    </w:p>
    <w:p w14:paraId="23E75916">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7.苹果抽检项目包括敌敌畏、毒死蜱、啶虫脒、甲拌磷。</w:t>
      </w:r>
    </w:p>
    <w:p w14:paraId="6568BA19">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8.柑、橘</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抽检项目包括苯醚甲环唑、联苯菊酯、氯氟氰菊酯和高效氯氟氰菊酯、氯唑磷、三唑磷、毒死蜱。</w:t>
      </w:r>
    </w:p>
    <w:p w14:paraId="5D94F583">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9.梨抽检项目包括吡虫啉、多菌灵、噻虫嗪、敌敌畏、毒死蜱、氯氟氰菊酯和高效氯氟氰菊酯、苯醚甲环唑。</w:t>
      </w:r>
    </w:p>
    <w:p w14:paraId="10F8D7A7">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10.甜椒</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抽检项目包括阿维菌素、倍硫磷、吡虫啉、吡唑醚菌酯、毒死蜱、噻虫胺、噻虫嗪。</w:t>
      </w:r>
    </w:p>
    <w:p w14:paraId="34EB7BDC">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11.豇豆抽检项目包括啶虫脒、乐果、毒死蜱、三唑磷、水胺硫磷、氯氟氰菊酯和高效氯氟氰菊酯、倍硫磷、噻虫胺、噻虫嗪。</w:t>
      </w:r>
    </w:p>
    <w:p w14:paraId="68CC1E67">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12.芹菜抽检项目包括毒死蜱、水胺硫磷、噻虫胺、噻虫嗪、甲拌磷、氯氟氰菊酯和高效氯氟氰菊酯、苯醚甲环唑。</w:t>
      </w:r>
    </w:p>
    <w:p w14:paraId="1251A87F">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马铃薯抽检项目包括毒死蜱、甲拌磷、噻虫嗪、氯氟氰菊酯和高效氯氟氰菊酯。</w:t>
      </w:r>
    </w:p>
    <w:p w14:paraId="102B0FA8">
      <w:pPr>
        <w:pStyle w:val="5"/>
        <w:spacing w:line="560" w:lineRule="exact"/>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14.香蕉抽检项目包括噻虫嗪、噻虫胺、吡虫啉、腈苯唑、吡唑醚菌酯、多菌灵、苯醚甲环唑。</w:t>
      </w:r>
    </w:p>
    <w:p w14:paraId="01B1C919">
      <w:pPr>
        <w:widowControl/>
        <w:jc w:val="left"/>
        <w:rPr>
          <w:rFonts w:asciiTheme="minorEastAsia" w:hAnsiTheme="minorEastAsia"/>
          <w:b/>
          <w:sz w:val="36"/>
          <w:szCs w:val="36"/>
        </w:rPr>
      </w:pPr>
      <w:r>
        <w:rPr>
          <w:rFonts w:hint="eastAsia" w:asciiTheme="minorEastAsia" w:hAnsiTheme="minorEastAsia"/>
          <w:b/>
          <w:sz w:val="36"/>
          <w:szCs w:val="36"/>
        </w:rPr>
        <w:t>附件2</w:t>
      </w:r>
    </w:p>
    <w:p w14:paraId="4852E18A">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6"/>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2357"/>
        <w:gridCol w:w="971"/>
        <w:gridCol w:w="938"/>
        <w:gridCol w:w="966"/>
        <w:gridCol w:w="1181"/>
        <w:gridCol w:w="874"/>
        <w:gridCol w:w="841"/>
        <w:gridCol w:w="1125"/>
        <w:gridCol w:w="576"/>
        <w:gridCol w:w="414"/>
      </w:tblGrid>
      <w:tr w14:paraId="52FB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top"/>
          </w:tcPr>
          <w:p w14:paraId="45F053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本次抽检的产品包括餐饮食品、食用油、油脂及其制品、调味品、淀粉及淀粉制品、粮食加工品、食用农产品。</w:t>
            </w:r>
          </w:p>
        </w:tc>
      </w:tr>
      <w:tr w14:paraId="4FA8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6719DCA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共抽检</w:t>
            </w:r>
            <w:r>
              <w:rPr>
                <w:rFonts w:hint="eastAsia" w:ascii="宋体" w:hAnsi="宋体" w:eastAsia="宋体" w:cs="宋体"/>
                <w:i w:val="0"/>
                <w:iCs w:val="0"/>
                <w:color w:val="000000"/>
                <w:kern w:val="0"/>
                <w:sz w:val="22"/>
                <w:szCs w:val="22"/>
                <w:u w:val="none"/>
                <w:lang w:val="en-US" w:eastAsia="zh-CN" w:bidi="ar"/>
              </w:rPr>
              <w:t>90</w:t>
            </w:r>
            <w:r>
              <w:rPr>
                <w:rFonts w:hint="default" w:ascii="宋体" w:hAnsi="宋体" w:eastAsia="宋体" w:cs="宋体"/>
                <w:i w:val="0"/>
                <w:iCs w:val="0"/>
                <w:color w:val="000000"/>
                <w:kern w:val="0"/>
                <w:sz w:val="22"/>
                <w:szCs w:val="22"/>
                <w:u w:val="none"/>
                <w:lang w:val="en-US" w:eastAsia="zh-CN" w:bidi="ar"/>
              </w:rPr>
              <w:t>批次产品，其中合格产品</w:t>
            </w:r>
            <w:r>
              <w:rPr>
                <w:rFonts w:hint="eastAsia" w:ascii="宋体" w:hAnsi="宋体" w:eastAsia="宋体" w:cs="宋体"/>
                <w:i w:val="0"/>
                <w:iCs w:val="0"/>
                <w:color w:val="000000"/>
                <w:kern w:val="0"/>
                <w:sz w:val="22"/>
                <w:szCs w:val="22"/>
                <w:u w:val="none"/>
                <w:lang w:val="en-US" w:eastAsia="zh-CN" w:bidi="ar"/>
              </w:rPr>
              <w:t>87</w:t>
            </w:r>
            <w:r>
              <w:rPr>
                <w:rFonts w:hint="default" w:ascii="宋体" w:hAnsi="宋体" w:eastAsia="宋体" w:cs="宋体"/>
                <w:i w:val="0"/>
                <w:iCs w:val="0"/>
                <w:color w:val="000000"/>
                <w:kern w:val="0"/>
                <w:sz w:val="22"/>
                <w:szCs w:val="22"/>
                <w:u w:val="none"/>
                <w:lang w:val="en-US" w:eastAsia="zh-CN" w:bidi="ar"/>
              </w:rPr>
              <w:t>批次。</w:t>
            </w:r>
          </w:p>
        </w:tc>
      </w:tr>
      <w:tr w14:paraId="6B45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4B7A2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抽检合格产品信息见附表。</w:t>
            </w:r>
          </w:p>
        </w:tc>
      </w:tr>
      <w:tr w14:paraId="2D7F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FB7B4C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附表：合格产品信息</w:t>
            </w:r>
          </w:p>
        </w:tc>
      </w:tr>
      <w:tr w14:paraId="422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17FE81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b/>
                <w:bCs/>
                <w:i w:val="0"/>
                <w:iCs w:val="0"/>
                <w:color w:val="000000"/>
                <w:kern w:val="0"/>
                <w:sz w:val="32"/>
                <w:szCs w:val="32"/>
                <w:u w:val="none"/>
                <w:lang w:val="en-US" w:eastAsia="zh-CN" w:bidi="ar"/>
              </w:rPr>
              <w:t>合格产品信息</w:t>
            </w:r>
            <w:r>
              <w:rPr>
                <w:rFonts w:hint="default" w:ascii="宋体" w:hAnsi="宋体" w:eastAsia="宋体" w:cs="宋体"/>
                <w:i w:val="0"/>
                <w:iCs w:val="0"/>
                <w:color w:val="000000"/>
                <w:kern w:val="0"/>
                <w:sz w:val="22"/>
                <w:szCs w:val="22"/>
                <w:u w:val="none"/>
                <w:lang w:val="en-US" w:eastAsia="zh-CN" w:bidi="ar"/>
              </w:rPr>
              <w:t xml:space="preserve">                                                                                                                                           （声明：以下信息仅指本次抽检标称的食品生产、经营企业相关产品的生产日期/批号和所检合格项目）</w:t>
            </w:r>
          </w:p>
        </w:tc>
      </w:tr>
      <w:tr w14:paraId="1B7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16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F5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抽样编号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1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6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标称生产企业地址</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4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E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被抽样单位所在地址</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67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食品名称</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A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9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D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E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备注</w:t>
            </w:r>
          </w:p>
        </w:tc>
      </w:tr>
      <w:tr w14:paraId="66F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C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XBJ25410703933832022ZX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0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新乡市卫滨区化勇香油坊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7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河南省新乡市卫滨区南环路朱召村朱召农机城院内</w:t>
            </w:r>
            <w:r>
              <w:rPr>
                <w:rFonts w:hint="default" w:ascii="Times New Roman" w:hAnsi="Times New Roman" w:eastAsia="宋体" w:cs="Times New Roman"/>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D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新乡市卫滨区化勇香油坊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3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河南省新乡市卫滨区南环路朱召村朱召农机城院内</w:t>
            </w:r>
            <w:r>
              <w:rPr>
                <w:rStyle w:val="16"/>
                <w:rFonts w:eastAsia="宋体"/>
                <w:sz w:val="18"/>
                <w:szCs w:val="18"/>
                <w:lang w:val="en-US" w:eastAsia="zh-CN" w:bidi="ar"/>
              </w:rPr>
              <w:t>6</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8C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芝麻油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7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0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5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C62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1E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C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81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44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新乡市卫滨区家和食品超市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A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河南省新乡市卫滨区八里铺村口南水北调管理房西侧</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8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大芹菜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1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F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42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6E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61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5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6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XBJ25410703933832031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63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9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F4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新乡市卫滨区家和食品超市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CA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河南省新乡市卫滨区八里铺村口南水北调管理房西侧</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精品姜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4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E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E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13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709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5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XBJ25410703933832032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31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8D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2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新乡市卫滨区家和食品超市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F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河南省新乡市卫滨区八里铺村口南水北调管理房西侧</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4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46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B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C9F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1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XBJ25410703933832033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0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E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新乡市卫滨区家和食品超市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8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河南省新乡市卫滨区八里铺村口南水北调管理房西侧</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E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49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2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A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E64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E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XBJ25410703933832037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2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E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新乡市卫滨区加加福食品批发超市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0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河南省新乡市卫滨区劳动路与柳青路交叉口西南角第</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精品姜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91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3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F3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5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BB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XBJ25410703933832038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E0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62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新乡市卫滨区加加福食品批发超市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河南省新乡市卫滨区劳动路与柳青路交叉口西南角第</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精品大葱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7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4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66C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9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9A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XBJ25410703933832039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4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F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新乡市卫滨区加加福食品批发超市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河南省新乡市卫滨区劳动路与柳青路交叉口西南角第</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C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尖椒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D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9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F49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6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3E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XBJ25410703933832040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8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0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C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新乡市卫滨区加加福食品批发超市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B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河南省新乡市卫滨区劳动路与柳青路交叉口西南角第</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0E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94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E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9D8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F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5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XBJ25410703933832052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2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A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5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新乡市卫滨区润佰林购物广场超市（个体工商户）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8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新乡市卫滨区平原镇张固城村南街十字东南角（原老鞋厂）办公楼</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精品土豆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C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1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A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C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478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09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5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XBJ25410703933832054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C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9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7A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新乡市卫滨区润佰林购物广场超市（个体工商户）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1F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新乡市卫滨区平原镇张固城村南街十字东南角（原老鞋厂）办公楼</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C1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2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B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9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6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21D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2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A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XBJ25410703933832055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04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3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1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新乡市卫滨区润佰林购物广场超市（个体工商户）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8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新乡市卫滨区平原镇张固城村南街十字东南角（原老鞋厂）办公楼</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3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尖椒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4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7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6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F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92D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6C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E1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XBJ25410703933832056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F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1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3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新乡市卫滨区易购食品经营部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5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河南省新乡市卫滨区天鹅第一城</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楼</w:t>
            </w:r>
            <w:r>
              <w:rPr>
                <w:rStyle w:val="16"/>
                <w:rFonts w:eastAsia="宋体"/>
                <w:sz w:val="18"/>
                <w:szCs w:val="18"/>
                <w:lang w:val="en-US" w:eastAsia="zh-CN" w:bidi="ar"/>
              </w:rPr>
              <w:t>107</w:t>
            </w:r>
            <w:r>
              <w:rPr>
                <w:rFonts w:hint="eastAsia" w:ascii="宋体" w:hAnsi="宋体" w:eastAsia="宋体" w:cs="宋体"/>
                <w:i w:val="0"/>
                <w:iCs w:val="0"/>
                <w:color w:val="000000"/>
                <w:kern w:val="0"/>
                <w:sz w:val="18"/>
                <w:szCs w:val="18"/>
                <w:u w:val="none"/>
                <w:lang w:val="en-US" w:eastAsia="zh-CN" w:bidi="ar"/>
              </w:rPr>
              <w:t>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53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云南蜜桔</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14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B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A9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6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D61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A1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89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XBJ25410703933832057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BD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64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2D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新乡市卫滨区易购食品经营部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AE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河南省新乡市卫滨区天鹅第一城</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楼</w:t>
            </w:r>
            <w:r>
              <w:rPr>
                <w:rStyle w:val="16"/>
                <w:rFonts w:eastAsia="宋体"/>
                <w:sz w:val="18"/>
                <w:szCs w:val="18"/>
                <w:lang w:val="en-US" w:eastAsia="zh-CN" w:bidi="ar"/>
              </w:rPr>
              <w:t>107</w:t>
            </w:r>
            <w:r>
              <w:rPr>
                <w:rFonts w:hint="eastAsia" w:ascii="宋体" w:hAnsi="宋体" w:eastAsia="宋体" w:cs="宋体"/>
                <w:i w:val="0"/>
                <w:iCs w:val="0"/>
                <w:color w:val="000000"/>
                <w:kern w:val="0"/>
                <w:sz w:val="18"/>
                <w:szCs w:val="18"/>
                <w:u w:val="none"/>
                <w:lang w:val="en-US" w:eastAsia="zh-CN" w:bidi="ar"/>
              </w:rPr>
              <w:t>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3A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3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4D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8D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6C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A1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D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XBJ25410703933832058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0F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9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新乡市卫滨区易购食品经营部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B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河南省新乡市卫滨区天鹅第一城</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楼</w:t>
            </w:r>
            <w:r>
              <w:rPr>
                <w:rStyle w:val="16"/>
                <w:rFonts w:eastAsia="宋体"/>
                <w:sz w:val="18"/>
                <w:szCs w:val="18"/>
                <w:lang w:val="en-US" w:eastAsia="zh-CN" w:bidi="ar"/>
              </w:rPr>
              <w:t>107</w:t>
            </w:r>
            <w:r>
              <w:rPr>
                <w:rFonts w:hint="eastAsia" w:ascii="宋体" w:hAnsi="宋体" w:eastAsia="宋体" w:cs="宋体"/>
                <w:i w:val="0"/>
                <w:iCs w:val="0"/>
                <w:color w:val="000000"/>
                <w:kern w:val="0"/>
                <w:sz w:val="18"/>
                <w:szCs w:val="18"/>
                <w:u w:val="none"/>
                <w:lang w:val="en-US" w:eastAsia="zh-CN" w:bidi="ar"/>
              </w:rPr>
              <w:t>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3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7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9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57A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A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7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XBJ25410703933832059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9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7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2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新乡市卫滨区易购食品经营部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0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河南省新乡市卫滨区天鹅第一城</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楼</w:t>
            </w:r>
            <w:r>
              <w:rPr>
                <w:rStyle w:val="16"/>
                <w:rFonts w:eastAsia="宋体"/>
                <w:sz w:val="18"/>
                <w:szCs w:val="18"/>
                <w:lang w:val="en-US" w:eastAsia="zh-CN" w:bidi="ar"/>
              </w:rPr>
              <w:t>107</w:t>
            </w:r>
            <w:r>
              <w:rPr>
                <w:rFonts w:hint="eastAsia" w:ascii="宋体" w:hAnsi="宋体" w:eastAsia="宋体" w:cs="宋体"/>
                <w:i w:val="0"/>
                <w:iCs w:val="0"/>
                <w:color w:val="000000"/>
                <w:kern w:val="0"/>
                <w:sz w:val="18"/>
                <w:szCs w:val="18"/>
                <w:u w:val="none"/>
                <w:lang w:val="en-US" w:eastAsia="zh-CN" w:bidi="ar"/>
              </w:rPr>
              <w:t>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F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长豆角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8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2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E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C6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106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73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3E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XBJ25410703933832060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B2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38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59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新乡市卫滨区易购食品经营部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78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河南省新乡市卫滨区天鹅第一城</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楼</w:t>
            </w:r>
            <w:r>
              <w:rPr>
                <w:rStyle w:val="16"/>
                <w:rFonts w:eastAsia="宋体"/>
                <w:sz w:val="18"/>
                <w:szCs w:val="18"/>
                <w:lang w:val="en-US" w:eastAsia="zh-CN" w:bidi="ar"/>
              </w:rPr>
              <w:t>107</w:t>
            </w:r>
            <w:r>
              <w:rPr>
                <w:rFonts w:hint="eastAsia" w:ascii="宋体" w:hAnsi="宋体" w:eastAsia="宋体" w:cs="宋体"/>
                <w:i w:val="0"/>
                <w:iCs w:val="0"/>
                <w:color w:val="000000"/>
                <w:kern w:val="0"/>
                <w:sz w:val="18"/>
                <w:szCs w:val="18"/>
                <w:u w:val="none"/>
                <w:lang w:val="en-US" w:eastAsia="zh-CN" w:bidi="ar"/>
              </w:rPr>
              <w:t>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6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02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A0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2A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8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60A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56C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9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XBJ25410703933832068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30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D1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7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新乡市卫滨区诚信儿童食品商行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8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河南省新乡市卫滨区解放大道南</w:t>
            </w:r>
            <w:r>
              <w:rPr>
                <w:rStyle w:val="16"/>
                <w:rFonts w:eastAsia="宋体"/>
                <w:sz w:val="18"/>
                <w:szCs w:val="18"/>
                <w:lang w:val="en-US" w:eastAsia="zh-CN" w:bidi="ar"/>
              </w:rPr>
              <w:t>109</w:t>
            </w:r>
            <w:r>
              <w:rPr>
                <w:rFonts w:hint="eastAsia" w:ascii="宋体" w:hAnsi="宋体" w:eastAsia="宋体" w:cs="宋体"/>
                <w:i w:val="0"/>
                <w:iCs w:val="0"/>
                <w:color w:val="000000"/>
                <w:kern w:val="0"/>
                <w:sz w:val="18"/>
                <w:szCs w:val="18"/>
                <w:u w:val="none"/>
                <w:lang w:val="en-US" w:eastAsia="zh-CN" w:bidi="ar"/>
              </w:rPr>
              <w:t>号中原图书文化产品大世界</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层（电梯南侧）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E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红粉佳人苹果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0C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B8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B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89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3BB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50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79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XBJ25410703933832069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17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5C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3F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新乡市卫滨区诚信儿童食品商行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13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河南省新乡市卫滨区解放大道南</w:t>
            </w:r>
            <w:r>
              <w:rPr>
                <w:rStyle w:val="16"/>
                <w:rFonts w:eastAsia="宋体"/>
                <w:sz w:val="18"/>
                <w:szCs w:val="18"/>
                <w:lang w:val="en-US" w:eastAsia="zh-CN" w:bidi="ar"/>
              </w:rPr>
              <w:t>109</w:t>
            </w:r>
            <w:r>
              <w:rPr>
                <w:rFonts w:hint="eastAsia" w:ascii="宋体" w:hAnsi="宋体" w:eastAsia="宋体" w:cs="宋体"/>
                <w:i w:val="0"/>
                <w:iCs w:val="0"/>
                <w:color w:val="000000"/>
                <w:kern w:val="0"/>
                <w:sz w:val="18"/>
                <w:szCs w:val="18"/>
                <w:u w:val="none"/>
                <w:lang w:val="en-US" w:eastAsia="zh-CN" w:bidi="ar"/>
              </w:rPr>
              <w:t>号中原图书文化产品大世界</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层（电梯南侧）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1A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中秋富士苹果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A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94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A5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78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DA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CE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7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XBJ25410703933832070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D3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2A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A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新乡市卫滨区诚信儿童食品商行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48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河南省新乡市卫滨区解放大道南</w:t>
            </w:r>
            <w:r>
              <w:rPr>
                <w:rStyle w:val="16"/>
                <w:rFonts w:eastAsia="宋体"/>
                <w:sz w:val="18"/>
                <w:szCs w:val="18"/>
                <w:lang w:val="en-US" w:eastAsia="zh-CN" w:bidi="ar"/>
              </w:rPr>
              <w:t>109</w:t>
            </w:r>
            <w:r>
              <w:rPr>
                <w:rFonts w:hint="eastAsia" w:ascii="宋体" w:hAnsi="宋体" w:eastAsia="宋体" w:cs="宋体"/>
                <w:i w:val="0"/>
                <w:iCs w:val="0"/>
                <w:color w:val="000000"/>
                <w:kern w:val="0"/>
                <w:sz w:val="18"/>
                <w:szCs w:val="18"/>
                <w:u w:val="none"/>
                <w:lang w:val="en-US" w:eastAsia="zh-CN" w:bidi="ar"/>
              </w:rPr>
              <w:t>号中原图书文化产品大世界</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层（电梯南侧）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2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雪梨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B6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58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78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3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2B0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7D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A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XBJ25410703933832071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9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0A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78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新乡市卫滨区诚信儿童食品商行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6A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河南省新乡市卫滨区解放大道南</w:t>
            </w:r>
            <w:r>
              <w:rPr>
                <w:rStyle w:val="16"/>
                <w:rFonts w:eastAsia="宋体"/>
                <w:sz w:val="18"/>
                <w:szCs w:val="18"/>
                <w:lang w:val="en-US" w:eastAsia="zh-CN" w:bidi="ar"/>
              </w:rPr>
              <w:t>109</w:t>
            </w:r>
            <w:r>
              <w:rPr>
                <w:rFonts w:hint="eastAsia" w:ascii="宋体" w:hAnsi="宋体" w:eastAsia="宋体" w:cs="宋体"/>
                <w:i w:val="0"/>
                <w:iCs w:val="0"/>
                <w:color w:val="000000"/>
                <w:kern w:val="0"/>
                <w:sz w:val="18"/>
                <w:szCs w:val="18"/>
                <w:u w:val="none"/>
                <w:lang w:val="en-US" w:eastAsia="zh-CN" w:bidi="ar"/>
              </w:rPr>
              <w:t>号中原图书文化产品大世界</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层（电梯南侧）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5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香酥梨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00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CA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37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95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E34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0E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55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XBJ25410703933832072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EE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86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0A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新乡市卫滨区诚信儿童食品商行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2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河南省新乡市卫滨区解放大道南</w:t>
            </w:r>
            <w:r>
              <w:rPr>
                <w:rStyle w:val="16"/>
                <w:rFonts w:eastAsia="宋体"/>
                <w:sz w:val="18"/>
                <w:szCs w:val="18"/>
                <w:lang w:val="en-US" w:eastAsia="zh-CN" w:bidi="ar"/>
              </w:rPr>
              <w:t>109</w:t>
            </w:r>
            <w:r>
              <w:rPr>
                <w:rFonts w:hint="eastAsia" w:ascii="宋体" w:hAnsi="宋体" w:eastAsia="宋体" w:cs="宋体"/>
                <w:i w:val="0"/>
                <w:iCs w:val="0"/>
                <w:color w:val="000000"/>
                <w:kern w:val="0"/>
                <w:sz w:val="18"/>
                <w:szCs w:val="18"/>
                <w:u w:val="none"/>
                <w:lang w:val="en-US" w:eastAsia="zh-CN" w:bidi="ar"/>
              </w:rPr>
              <w:t>号中原图书文化产品大世界</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层（电梯南侧）</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E1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蜜桔</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6A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2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D3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9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4E6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9A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E9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XBJ25410703933832079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7B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4E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F6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9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河南省新乡市卫滨区科隆大道</w:t>
            </w:r>
            <w:r>
              <w:rPr>
                <w:rStyle w:val="16"/>
                <w:rFonts w:eastAsia="宋体"/>
                <w:sz w:val="18"/>
                <w:szCs w:val="18"/>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Style w:val="16"/>
                <w:rFonts w:eastAsia="宋体"/>
                <w:sz w:val="18"/>
                <w:szCs w:val="18"/>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67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D9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84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16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8C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39C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BE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3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XBJ25410703933832080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D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6F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4D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09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河南省新乡市卫滨区科隆大道</w:t>
            </w:r>
            <w:r>
              <w:rPr>
                <w:rStyle w:val="16"/>
                <w:rFonts w:eastAsia="宋体"/>
                <w:sz w:val="18"/>
                <w:szCs w:val="18"/>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Style w:val="16"/>
                <w:rFonts w:eastAsia="宋体"/>
                <w:sz w:val="18"/>
                <w:szCs w:val="18"/>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73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芹菜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CC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BA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38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01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CE2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8E3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62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XBJ25410703933832081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7F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C9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2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4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河南省新乡市卫滨区科隆大道</w:t>
            </w:r>
            <w:r>
              <w:rPr>
                <w:rStyle w:val="16"/>
                <w:rFonts w:eastAsia="宋体"/>
                <w:sz w:val="18"/>
                <w:szCs w:val="18"/>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Style w:val="16"/>
                <w:rFonts w:eastAsia="宋体"/>
                <w:sz w:val="18"/>
                <w:szCs w:val="18"/>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D5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4B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6A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DB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76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004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46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CC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XBJ25410703933832082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F8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3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CE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河南省新乡市卫滨区科隆大道</w:t>
            </w:r>
            <w:r>
              <w:rPr>
                <w:rStyle w:val="16"/>
                <w:rFonts w:eastAsia="宋体"/>
                <w:sz w:val="18"/>
                <w:szCs w:val="18"/>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Style w:val="16"/>
                <w:rFonts w:eastAsia="宋体"/>
                <w:sz w:val="18"/>
                <w:szCs w:val="18"/>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46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D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E3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2A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C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9BC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2F9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1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XBJ25410703933832083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75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66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8C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9A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河南省新乡市卫滨区科隆大道</w:t>
            </w:r>
            <w:r>
              <w:rPr>
                <w:rStyle w:val="16"/>
                <w:rFonts w:eastAsia="宋体"/>
                <w:sz w:val="18"/>
                <w:szCs w:val="18"/>
                <w:lang w:val="en-US" w:eastAsia="zh-CN" w:bidi="ar"/>
              </w:rPr>
              <w:t>111</w:t>
            </w:r>
            <w:r>
              <w:rPr>
                <w:rFonts w:hint="eastAsia" w:ascii="宋体" w:hAnsi="宋体" w:eastAsia="宋体" w:cs="宋体"/>
                <w:i w:val="0"/>
                <w:iCs w:val="0"/>
                <w:color w:val="000000"/>
                <w:kern w:val="0"/>
                <w:sz w:val="18"/>
                <w:szCs w:val="18"/>
                <w:u w:val="none"/>
                <w:lang w:val="en-US" w:eastAsia="zh-CN" w:bidi="ar"/>
              </w:rPr>
              <w:t>号馨华佳苑</w:t>
            </w:r>
            <w:r>
              <w:rPr>
                <w:rStyle w:val="16"/>
                <w:rFonts w:eastAsia="宋体"/>
                <w:sz w:val="18"/>
                <w:szCs w:val="18"/>
                <w:lang w:val="en-US" w:eastAsia="zh-CN" w:bidi="ar"/>
              </w:rPr>
              <w:t>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85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1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A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46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558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454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B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XBJ25410703933832088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9B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F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49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新乡市卫滨区豫百家福百货超市（个体工商户）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5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河南省新乡市卫滨区支雪生活广场钢结构南区南</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40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B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5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FA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1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1DF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2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E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D5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E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56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新乡市卫滨区豫百家福百货超市（个体工商户）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D9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河南省新乡市卫滨区支雪生活广场钢结构南区南</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7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黄皮尖椒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A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FB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B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1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7AA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7D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34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XBJ25410703933832090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1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1B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FE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新乡市卫滨区豫百家福百货超市（个体工商户）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5A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河南省新乡市卫滨区支雪生活广场钢结构南区南</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11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青圆椒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E1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7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65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A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EE5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C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F0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XBJ25410703933832091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2F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2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78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新乡市卫滨区豫百家福百货超市（个体工商户）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FE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河南省新乡市卫滨区支雪生活广场钢结构南区南</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5D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3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83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66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9A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DC8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93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D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XBJ25410703933832092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21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B4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0B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新乡市卫滨区豫百家福百货超市（个体工商户）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32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河南省新乡市卫滨区支雪生活广场钢结构南区南</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2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86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1B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C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5A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B0A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8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0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XBJ25410703933832096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75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D7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EF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74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河南省新乡市卫滨区南桥街道华兰大道</w:t>
            </w:r>
            <w:r>
              <w:rPr>
                <w:rStyle w:val="16"/>
                <w:rFonts w:eastAsia="宋体"/>
                <w:sz w:val="18"/>
                <w:szCs w:val="18"/>
                <w:lang w:val="en-US" w:eastAsia="zh-CN" w:bidi="ar"/>
              </w:rPr>
              <w:t>119</w:t>
            </w:r>
            <w:r>
              <w:rPr>
                <w:rFonts w:hint="eastAsia" w:ascii="宋体" w:hAnsi="宋体" w:eastAsia="宋体" w:cs="宋体"/>
                <w:i w:val="0"/>
                <w:iCs w:val="0"/>
                <w:color w:val="000000"/>
                <w:kern w:val="0"/>
                <w:sz w:val="18"/>
                <w:szCs w:val="18"/>
                <w:u w:val="none"/>
                <w:lang w:val="en-US" w:eastAsia="zh-CN" w:bidi="ar"/>
              </w:rPr>
              <w:t>号七彩家园</w:t>
            </w:r>
            <w:r>
              <w:rPr>
                <w:rStyle w:val="16"/>
                <w:rFonts w:eastAsia="宋体"/>
                <w:sz w:val="18"/>
                <w:szCs w:val="18"/>
                <w:lang w:val="en-US" w:eastAsia="zh-CN" w:bidi="ar"/>
              </w:rPr>
              <w:t>5.6</w:t>
            </w:r>
            <w:r>
              <w:rPr>
                <w:rFonts w:hint="eastAsia" w:ascii="宋体" w:hAnsi="宋体" w:eastAsia="宋体" w:cs="宋体"/>
                <w:i w:val="0"/>
                <w:iCs w:val="0"/>
                <w:color w:val="000000"/>
                <w:kern w:val="0"/>
                <w:sz w:val="18"/>
                <w:szCs w:val="18"/>
                <w:u w:val="none"/>
                <w:lang w:val="en-US" w:eastAsia="zh-CN" w:bidi="ar"/>
              </w:rPr>
              <w:t>号营住</w:t>
            </w:r>
            <w:r>
              <w:rPr>
                <w:rStyle w:val="16"/>
                <w:rFonts w:eastAsia="宋体"/>
                <w:sz w:val="18"/>
                <w:szCs w:val="18"/>
                <w:lang w:val="en-US" w:eastAsia="zh-CN" w:bidi="ar"/>
              </w:rPr>
              <w:t>01-02</w:t>
            </w:r>
            <w:r>
              <w:rPr>
                <w:rFonts w:hint="eastAsia" w:ascii="宋体" w:hAnsi="宋体" w:eastAsia="宋体" w:cs="宋体"/>
                <w:i w:val="0"/>
                <w:iCs w:val="0"/>
                <w:color w:val="000000"/>
                <w:kern w:val="0"/>
                <w:sz w:val="18"/>
                <w:szCs w:val="18"/>
                <w:u w:val="none"/>
                <w:lang w:val="en-US" w:eastAsia="zh-CN" w:bidi="ar"/>
              </w:rPr>
              <w:t>层</w:t>
            </w:r>
            <w:r>
              <w:rPr>
                <w:rStyle w:val="16"/>
                <w:rFonts w:eastAsia="宋体"/>
                <w:sz w:val="18"/>
                <w:szCs w:val="18"/>
                <w:lang w:val="en-US" w:eastAsia="zh-CN" w:bidi="ar"/>
              </w:rPr>
              <w:t>02A</w:t>
            </w:r>
            <w:r>
              <w:rPr>
                <w:rFonts w:hint="eastAsia" w:ascii="宋体" w:hAnsi="宋体" w:eastAsia="宋体" w:cs="宋体"/>
                <w:i w:val="0"/>
                <w:iCs w:val="0"/>
                <w:color w:val="000000"/>
                <w:kern w:val="0"/>
                <w:sz w:val="18"/>
                <w:szCs w:val="18"/>
                <w:u w:val="none"/>
                <w:lang w:val="en-US" w:eastAsia="zh-CN" w:bidi="ar"/>
              </w:rPr>
              <w:t>号楼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02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螺丝椒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4E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40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7C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9E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CF4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3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51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XBJ25410703933832097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91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93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2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8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河南省新乡市卫滨区南桥街道华兰大道</w:t>
            </w:r>
            <w:r>
              <w:rPr>
                <w:rStyle w:val="16"/>
                <w:rFonts w:eastAsia="宋体"/>
                <w:sz w:val="18"/>
                <w:szCs w:val="18"/>
                <w:lang w:val="en-US" w:eastAsia="zh-CN" w:bidi="ar"/>
              </w:rPr>
              <w:t>119</w:t>
            </w:r>
            <w:r>
              <w:rPr>
                <w:rFonts w:hint="eastAsia" w:ascii="宋体" w:hAnsi="宋体" w:eastAsia="宋体" w:cs="宋体"/>
                <w:i w:val="0"/>
                <w:iCs w:val="0"/>
                <w:color w:val="000000"/>
                <w:kern w:val="0"/>
                <w:sz w:val="18"/>
                <w:szCs w:val="18"/>
                <w:u w:val="none"/>
                <w:lang w:val="en-US" w:eastAsia="zh-CN" w:bidi="ar"/>
              </w:rPr>
              <w:t>号七彩家园</w:t>
            </w:r>
            <w:r>
              <w:rPr>
                <w:rStyle w:val="16"/>
                <w:rFonts w:eastAsia="宋体"/>
                <w:sz w:val="18"/>
                <w:szCs w:val="18"/>
                <w:lang w:val="en-US" w:eastAsia="zh-CN" w:bidi="ar"/>
              </w:rPr>
              <w:t>5.6</w:t>
            </w:r>
            <w:r>
              <w:rPr>
                <w:rFonts w:hint="eastAsia" w:ascii="宋体" w:hAnsi="宋体" w:eastAsia="宋体" w:cs="宋体"/>
                <w:i w:val="0"/>
                <w:iCs w:val="0"/>
                <w:color w:val="000000"/>
                <w:kern w:val="0"/>
                <w:sz w:val="18"/>
                <w:szCs w:val="18"/>
                <w:u w:val="none"/>
                <w:lang w:val="en-US" w:eastAsia="zh-CN" w:bidi="ar"/>
              </w:rPr>
              <w:t>号营住</w:t>
            </w:r>
            <w:r>
              <w:rPr>
                <w:rStyle w:val="16"/>
                <w:rFonts w:eastAsia="宋体"/>
                <w:sz w:val="18"/>
                <w:szCs w:val="18"/>
                <w:lang w:val="en-US" w:eastAsia="zh-CN" w:bidi="ar"/>
              </w:rPr>
              <w:t>01-02</w:t>
            </w:r>
            <w:r>
              <w:rPr>
                <w:rFonts w:hint="eastAsia" w:ascii="宋体" w:hAnsi="宋体" w:eastAsia="宋体" w:cs="宋体"/>
                <w:i w:val="0"/>
                <w:iCs w:val="0"/>
                <w:color w:val="000000"/>
                <w:kern w:val="0"/>
                <w:sz w:val="18"/>
                <w:szCs w:val="18"/>
                <w:u w:val="none"/>
                <w:lang w:val="en-US" w:eastAsia="zh-CN" w:bidi="ar"/>
              </w:rPr>
              <w:t>层</w:t>
            </w:r>
            <w:r>
              <w:rPr>
                <w:rStyle w:val="16"/>
                <w:rFonts w:eastAsia="宋体"/>
                <w:sz w:val="18"/>
                <w:szCs w:val="18"/>
                <w:lang w:val="en-US" w:eastAsia="zh-CN" w:bidi="ar"/>
              </w:rPr>
              <w:t>02A</w:t>
            </w:r>
            <w:r>
              <w:rPr>
                <w:rFonts w:hint="eastAsia" w:ascii="宋体" w:hAnsi="宋体" w:eastAsia="宋体" w:cs="宋体"/>
                <w:i w:val="0"/>
                <w:iCs w:val="0"/>
                <w:color w:val="000000"/>
                <w:kern w:val="0"/>
                <w:sz w:val="18"/>
                <w:szCs w:val="18"/>
                <w:u w:val="none"/>
                <w:lang w:val="en-US" w:eastAsia="zh-CN" w:bidi="ar"/>
              </w:rPr>
              <w:t>号楼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6E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F7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9F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E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4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021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E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C4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XBJ25410703933832098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9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09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4B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河南省新乡市卫滨区南桥街道华兰大道</w:t>
            </w:r>
            <w:r>
              <w:rPr>
                <w:rStyle w:val="16"/>
                <w:rFonts w:eastAsia="宋体"/>
                <w:sz w:val="18"/>
                <w:szCs w:val="18"/>
                <w:lang w:val="en-US" w:eastAsia="zh-CN" w:bidi="ar"/>
              </w:rPr>
              <w:t>119</w:t>
            </w:r>
            <w:r>
              <w:rPr>
                <w:rFonts w:hint="eastAsia" w:ascii="宋体" w:hAnsi="宋体" w:eastAsia="宋体" w:cs="宋体"/>
                <w:i w:val="0"/>
                <w:iCs w:val="0"/>
                <w:color w:val="000000"/>
                <w:kern w:val="0"/>
                <w:sz w:val="18"/>
                <w:szCs w:val="18"/>
                <w:u w:val="none"/>
                <w:lang w:val="en-US" w:eastAsia="zh-CN" w:bidi="ar"/>
              </w:rPr>
              <w:t>号七彩家园</w:t>
            </w:r>
            <w:r>
              <w:rPr>
                <w:rStyle w:val="16"/>
                <w:rFonts w:eastAsia="宋体"/>
                <w:sz w:val="18"/>
                <w:szCs w:val="18"/>
                <w:lang w:val="en-US" w:eastAsia="zh-CN" w:bidi="ar"/>
              </w:rPr>
              <w:t>5.6</w:t>
            </w:r>
            <w:r>
              <w:rPr>
                <w:rFonts w:hint="eastAsia" w:ascii="宋体" w:hAnsi="宋体" w:eastAsia="宋体" w:cs="宋体"/>
                <w:i w:val="0"/>
                <w:iCs w:val="0"/>
                <w:color w:val="000000"/>
                <w:kern w:val="0"/>
                <w:sz w:val="18"/>
                <w:szCs w:val="18"/>
                <w:u w:val="none"/>
                <w:lang w:val="en-US" w:eastAsia="zh-CN" w:bidi="ar"/>
              </w:rPr>
              <w:t>号营住</w:t>
            </w:r>
            <w:r>
              <w:rPr>
                <w:rStyle w:val="16"/>
                <w:rFonts w:eastAsia="宋体"/>
                <w:sz w:val="18"/>
                <w:szCs w:val="18"/>
                <w:lang w:val="en-US" w:eastAsia="zh-CN" w:bidi="ar"/>
              </w:rPr>
              <w:t>01-02</w:t>
            </w:r>
            <w:r>
              <w:rPr>
                <w:rFonts w:hint="eastAsia" w:ascii="宋体" w:hAnsi="宋体" w:eastAsia="宋体" w:cs="宋体"/>
                <w:i w:val="0"/>
                <w:iCs w:val="0"/>
                <w:color w:val="000000"/>
                <w:kern w:val="0"/>
                <w:sz w:val="18"/>
                <w:szCs w:val="18"/>
                <w:u w:val="none"/>
                <w:lang w:val="en-US" w:eastAsia="zh-CN" w:bidi="ar"/>
              </w:rPr>
              <w:t>层</w:t>
            </w:r>
            <w:r>
              <w:rPr>
                <w:rStyle w:val="16"/>
                <w:rFonts w:eastAsia="宋体"/>
                <w:sz w:val="18"/>
                <w:szCs w:val="18"/>
                <w:lang w:val="en-US" w:eastAsia="zh-CN" w:bidi="ar"/>
              </w:rPr>
              <w:t>02A</w:t>
            </w:r>
            <w:r>
              <w:rPr>
                <w:rFonts w:hint="eastAsia" w:ascii="宋体" w:hAnsi="宋体" w:eastAsia="宋体" w:cs="宋体"/>
                <w:i w:val="0"/>
                <w:iCs w:val="0"/>
                <w:color w:val="000000"/>
                <w:kern w:val="0"/>
                <w:sz w:val="18"/>
                <w:szCs w:val="18"/>
                <w:u w:val="none"/>
                <w:lang w:val="en-US" w:eastAsia="zh-CN" w:bidi="ar"/>
              </w:rPr>
              <w:t>号楼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17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密刺黄瓜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BA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C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C7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1D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DE0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EC8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6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XBJ25410703933832099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F0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E3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E0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4A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河南省新乡市卫滨区南桥街道华兰大道</w:t>
            </w:r>
            <w:r>
              <w:rPr>
                <w:rStyle w:val="16"/>
                <w:rFonts w:eastAsia="宋体"/>
                <w:sz w:val="18"/>
                <w:szCs w:val="18"/>
                <w:lang w:val="en-US" w:eastAsia="zh-CN" w:bidi="ar"/>
              </w:rPr>
              <w:t>119</w:t>
            </w:r>
            <w:r>
              <w:rPr>
                <w:rFonts w:hint="eastAsia" w:ascii="宋体" w:hAnsi="宋体" w:eastAsia="宋体" w:cs="宋体"/>
                <w:i w:val="0"/>
                <w:iCs w:val="0"/>
                <w:color w:val="000000"/>
                <w:kern w:val="0"/>
                <w:sz w:val="18"/>
                <w:szCs w:val="18"/>
                <w:u w:val="none"/>
                <w:lang w:val="en-US" w:eastAsia="zh-CN" w:bidi="ar"/>
              </w:rPr>
              <w:t>号七彩家园</w:t>
            </w:r>
            <w:r>
              <w:rPr>
                <w:rStyle w:val="16"/>
                <w:rFonts w:eastAsia="宋体"/>
                <w:sz w:val="18"/>
                <w:szCs w:val="18"/>
                <w:lang w:val="en-US" w:eastAsia="zh-CN" w:bidi="ar"/>
              </w:rPr>
              <w:t>5.6</w:t>
            </w:r>
            <w:r>
              <w:rPr>
                <w:rFonts w:hint="eastAsia" w:ascii="宋体" w:hAnsi="宋体" w:eastAsia="宋体" w:cs="宋体"/>
                <w:i w:val="0"/>
                <w:iCs w:val="0"/>
                <w:color w:val="000000"/>
                <w:kern w:val="0"/>
                <w:sz w:val="18"/>
                <w:szCs w:val="18"/>
                <w:u w:val="none"/>
                <w:lang w:val="en-US" w:eastAsia="zh-CN" w:bidi="ar"/>
              </w:rPr>
              <w:t>号营住</w:t>
            </w:r>
            <w:r>
              <w:rPr>
                <w:rStyle w:val="16"/>
                <w:rFonts w:eastAsia="宋体"/>
                <w:sz w:val="18"/>
                <w:szCs w:val="18"/>
                <w:lang w:val="en-US" w:eastAsia="zh-CN" w:bidi="ar"/>
              </w:rPr>
              <w:t>01-02</w:t>
            </w:r>
            <w:r>
              <w:rPr>
                <w:rFonts w:hint="eastAsia" w:ascii="宋体" w:hAnsi="宋体" w:eastAsia="宋体" w:cs="宋体"/>
                <w:i w:val="0"/>
                <w:iCs w:val="0"/>
                <w:color w:val="000000"/>
                <w:kern w:val="0"/>
                <w:sz w:val="18"/>
                <w:szCs w:val="18"/>
                <w:u w:val="none"/>
                <w:lang w:val="en-US" w:eastAsia="zh-CN" w:bidi="ar"/>
              </w:rPr>
              <w:t>层</w:t>
            </w:r>
            <w:r>
              <w:rPr>
                <w:rStyle w:val="16"/>
                <w:rFonts w:eastAsia="宋体"/>
                <w:sz w:val="18"/>
                <w:szCs w:val="18"/>
                <w:lang w:val="en-US" w:eastAsia="zh-CN" w:bidi="ar"/>
              </w:rPr>
              <w:t>02A</w:t>
            </w:r>
            <w:r>
              <w:rPr>
                <w:rFonts w:hint="eastAsia" w:ascii="宋体" w:hAnsi="宋体" w:eastAsia="宋体" w:cs="宋体"/>
                <w:i w:val="0"/>
                <w:iCs w:val="0"/>
                <w:color w:val="000000"/>
                <w:kern w:val="0"/>
                <w:sz w:val="18"/>
                <w:szCs w:val="18"/>
                <w:u w:val="none"/>
                <w:lang w:val="en-US" w:eastAsia="zh-CN" w:bidi="ar"/>
              </w:rPr>
              <w:t>号楼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A2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5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D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DD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0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E95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F8D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B8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3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6A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35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68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河南省新乡市卫滨区南桥街道华兰大道</w:t>
            </w:r>
            <w:r>
              <w:rPr>
                <w:rStyle w:val="16"/>
                <w:rFonts w:eastAsia="宋体"/>
                <w:sz w:val="18"/>
                <w:szCs w:val="18"/>
                <w:lang w:val="en-US" w:eastAsia="zh-CN" w:bidi="ar"/>
              </w:rPr>
              <w:t>119</w:t>
            </w:r>
            <w:r>
              <w:rPr>
                <w:rFonts w:hint="eastAsia" w:ascii="宋体" w:hAnsi="宋体" w:eastAsia="宋体" w:cs="宋体"/>
                <w:i w:val="0"/>
                <w:iCs w:val="0"/>
                <w:color w:val="000000"/>
                <w:kern w:val="0"/>
                <w:sz w:val="18"/>
                <w:szCs w:val="18"/>
                <w:u w:val="none"/>
                <w:lang w:val="en-US" w:eastAsia="zh-CN" w:bidi="ar"/>
              </w:rPr>
              <w:t>号七彩家园</w:t>
            </w:r>
            <w:r>
              <w:rPr>
                <w:rStyle w:val="16"/>
                <w:rFonts w:eastAsia="宋体"/>
                <w:sz w:val="18"/>
                <w:szCs w:val="18"/>
                <w:lang w:val="en-US" w:eastAsia="zh-CN" w:bidi="ar"/>
              </w:rPr>
              <w:t>5.6</w:t>
            </w:r>
            <w:r>
              <w:rPr>
                <w:rFonts w:hint="eastAsia" w:ascii="宋体" w:hAnsi="宋体" w:eastAsia="宋体" w:cs="宋体"/>
                <w:i w:val="0"/>
                <w:iCs w:val="0"/>
                <w:color w:val="000000"/>
                <w:kern w:val="0"/>
                <w:sz w:val="18"/>
                <w:szCs w:val="18"/>
                <w:u w:val="none"/>
                <w:lang w:val="en-US" w:eastAsia="zh-CN" w:bidi="ar"/>
              </w:rPr>
              <w:t>号营住</w:t>
            </w:r>
            <w:r>
              <w:rPr>
                <w:rStyle w:val="16"/>
                <w:rFonts w:eastAsia="宋体"/>
                <w:sz w:val="18"/>
                <w:szCs w:val="18"/>
                <w:lang w:val="en-US" w:eastAsia="zh-CN" w:bidi="ar"/>
              </w:rPr>
              <w:t>01-02</w:t>
            </w:r>
            <w:r>
              <w:rPr>
                <w:rFonts w:hint="eastAsia" w:ascii="宋体" w:hAnsi="宋体" w:eastAsia="宋体" w:cs="宋体"/>
                <w:i w:val="0"/>
                <w:iCs w:val="0"/>
                <w:color w:val="000000"/>
                <w:kern w:val="0"/>
                <w:sz w:val="18"/>
                <w:szCs w:val="18"/>
                <w:u w:val="none"/>
                <w:lang w:val="en-US" w:eastAsia="zh-CN" w:bidi="ar"/>
              </w:rPr>
              <w:t>层</w:t>
            </w:r>
            <w:r>
              <w:rPr>
                <w:rStyle w:val="16"/>
                <w:rFonts w:eastAsia="宋体"/>
                <w:sz w:val="18"/>
                <w:szCs w:val="18"/>
                <w:lang w:val="en-US" w:eastAsia="zh-CN" w:bidi="ar"/>
              </w:rPr>
              <w:t>02A</w:t>
            </w:r>
            <w:r>
              <w:rPr>
                <w:rFonts w:hint="eastAsia" w:ascii="宋体" w:hAnsi="宋体" w:eastAsia="宋体" w:cs="宋体"/>
                <w:i w:val="0"/>
                <w:iCs w:val="0"/>
                <w:color w:val="000000"/>
                <w:kern w:val="0"/>
                <w:sz w:val="18"/>
                <w:szCs w:val="18"/>
                <w:u w:val="none"/>
                <w:lang w:val="en-US" w:eastAsia="zh-CN" w:bidi="ar"/>
              </w:rPr>
              <w:t>号楼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34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4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46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0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20B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1DE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2C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C8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05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A6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EB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河南省新乡市卫滨区劳动南街</w:t>
            </w:r>
            <w:r>
              <w:rPr>
                <w:rStyle w:val="16"/>
                <w:rFonts w:eastAsia="宋体"/>
                <w:sz w:val="18"/>
                <w:szCs w:val="18"/>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Style w:val="16"/>
                <w:rFonts w:eastAsia="宋体"/>
                <w:sz w:val="18"/>
                <w:szCs w:val="18"/>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F1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C2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59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6B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C6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1F8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48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5C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D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4B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C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B0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河南省新乡市卫滨区劳动南街</w:t>
            </w:r>
            <w:r>
              <w:rPr>
                <w:rStyle w:val="16"/>
                <w:rFonts w:eastAsia="宋体"/>
                <w:sz w:val="18"/>
                <w:szCs w:val="18"/>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Style w:val="16"/>
                <w:rFonts w:eastAsia="宋体"/>
                <w:sz w:val="18"/>
                <w:szCs w:val="18"/>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C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E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98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4B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9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5EB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F9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4F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70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6F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6B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2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河南省新乡市卫滨区劳动南街</w:t>
            </w:r>
            <w:r>
              <w:rPr>
                <w:rStyle w:val="16"/>
                <w:rFonts w:eastAsia="宋体"/>
                <w:sz w:val="18"/>
                <w:szCs w:val="18"/>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Style w:val="16"/>
                <w:rFonts w:eastAsia="宋体"/>
                <w:sz w:val="18"/>
                <w:szCs w:val="18"/>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FB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C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EF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D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82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F7B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57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32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F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85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A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河南省新乡市卫滨区劳动南街</w:t>
            </w:r>
            <w:r>
              <w:rPr>
                <w:rStyle w:val="16"/>
                <w:rFonts w:eastAsia="宋体"/>
                <w:sz w:val="18"/>
                <w:szCs w:val="18"/>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Style w:val="16"/>
                <w:rFonts w:eastAsia="宋体"/>
                <w:sz w:val="18"/>
                <w:szCs w:val="18"/>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E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螺丝椒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72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90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C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4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94F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01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AE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D7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8B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新乡市卫滨区吉象食品超市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89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河南省新乡市卫滨区劳动南街</w:t>
            </w:r>
            <w:r>
              <w:rPr>
                <w:rStyle w:val="16"/>
                <w:rFonts w:eastAsia="宋体"/>
                <w:sz w:val="18"/>
                <w:szCs w:val="18"/>
                <w:lang w:val="en-US" w:eastAsia="zh-CN" w:bidi="ar"/>
              </w:rPr>
              <w:t>560</w:t>
            </w:r>
            <w:r>
              <w:rPr>
                <w:rFonts w:hint="eastAsia" w:ascii="宋体" w:hAnsi="宋体" w:eastAsia="宋体" w:cs="宋体"/>
                <w:i w:val="0"/>
                <w:iCs w:val="0"/>
                <w:color w:val="000000"/>
                <w:kern w:val="0"/>
                <w:sz w:val="18"/>
                <w:szCs w:val="18"/>
                <w:u w:val="none"/>
                <w:lang w:val="en-US" w:eastAsia="zh-CN" w:bidi="ar"/>
              </w:rPr>
              <w:t>号绿地迪亚上郡</w:t>
            </w:r>
            <w:r>
              <w:rPr>
                <w:rStyle w:val="16"/>
                <w:rFonts w:eastAsia="宋体"/>
                <w:sz w:val="18"/>
                <w:szCs w:val="18"/>
                <w:lang w:val="en-US" w:eastAsia="zh-CN" w:bidi="ar"/>
              </w:rPr>
              <w:t>A</w:t>
            </w:r>
            <w:r>
              <w:rPr>
                <w:rFonts w:hint="eastAsia" w:ascii="宋体" w:hAnsi="宋体" w:eastAsia="宋体" w:cs="宋体"/>
                <w:i w:val="0"/>
                <w:iCs w:val="0"/>
                <w:color w:val="000000"/>
                <w:kern w:val="0"/>
                <w:sz w:val="18"/>
                <w:szCs w:val="18"/>
                <w:u w:val="none"/>
                <w:lang w:val="en-US" w:eastAsia="zh-CN" w:bidi="ar"/>
              </w:rPr>
              <w:t>区</w:t>
            </w:r>
            <w:r>
              <w:rPr>
                <w:rStyle w:val="16"/>
                <w:rFonts w:eastAsia="宋体"/>
                <w:sz w:val="18"/>
                <w:szCs w:val="18"/>
                <w:lang w:val="en-US" w:eastAsia="zh-CN" w:bidi="ar"/>
              </w:rPr>
              <w:t>101</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102</w:t>
            </w:r>
            <w:r>
              <w:rPr>
                <w:rFonts w:hint="eastAsia" w:ascii="宋体" w:hAnsi="宋体" w:eastAsia="宋体" w:cs="宋体"/>
                <w:i w:val="0"/>
                <w:iCs w:val="0"/>
                <w:color w:val="000000"/>
                <w:kern w:val="0"/>
                <w:sz w:val="18"/>
                <w:szCs w:val="18"/>
                <w:u w:val="none"/>
                <w:lang w:val="en-US" w:eastAsia="zh-CN" w:bidi="ar"/>
              </w:rPr>
              <w:t>、</w:t>
            </w:r>
            <w:r>
              <w:rPr>
                <w:rStyle w:val="16"/>
                <w:rFonts w:eastAsia="宋体"/>
                <w:sz w:val="18"/>
                <w:szCs w:val="18"/>
                <w:lang w:val="en-US" w:eastAsia="zh-CN" w:bidi="ar"/>
              </w:rPr>
              <w:t>103</w:t>
            </w:r>
            <w:r>
              <w:rPr>
                <w:rFonts w:hint="eastAsia" w:ascii="宋体" w:hAnsi="宋体" w:eastAsia="宋体" w:cs="宋体"/>
                <w:i w:val="0"/>
                <w:iCs w:val="0"/>
                <w:color w:val="000000"/>
                <w:kern w:val="0"/>
                <w:sz w:val="18"/>
                <w:szCs w:val="18"/>
                <w:u w:val="none"/>
                <w:lang w:val="en-US" w:eastAsia="zh-CN" w:bidi="ar"/>
              </w:rPr>
              <w:t>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79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4B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EC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26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EF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CD7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E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6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89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56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05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6B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w:t>
            </w:r>
            <w:r>
              <w:rPr>
                <w:rStyle w:val="16"/>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号（</w:t>
            </w:r>
            <w:r>
              <w:rPr>
                <w:rStyle w:val="16"/>
                <w:rFonts w:eastAsia="宋体"/>
                <w:sz w:val="18"/>
                <w:szCs w:val="18"/>
                <w:lang w:val="en-US" w:eastAsia="zh-CN" w:bidi="ar"/>
              </w:rPr>
              <w:t>1-4</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7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3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7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30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F9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E77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3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C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DA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8B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FA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54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w:t>
            </w:r>
            <w:r>
              <w:rPr>
                <w:rStyle w:val="16"/>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号（</w:t>
            </w:r>
            <w:r>
              <w:rPr>
                <w:rStyle w:val="16"/>
                <w:rFonts w:eastAsia="宋体"/>
                <w:sz w:val="18"/>
                <w:szCs w:val="18"/>
                <w:lang w:val="en-US" w:eastAsia="zh-CN" w:bidi="ar"/>
              </w:rPr>
              <w:t>1-4</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93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9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2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44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2F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0D3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5D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92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XBJ25410703933832109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33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FE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7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BB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w:t>
            </w:r>
            <w:r>
              <w:rPr>
                <w:rStyle w:val="16"/>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号（</w:t>
            </w:r>
            <w:r>
              <w:rPr>
                <w:rStyle w:val="16"/>
                <w:rFonts w:eastAsia="宋体"/>
                <w:sz w:val="18"/>
                <w:szCs w:val="18"/>
                <w:lang w:val="en-US" w:eastAsia="zh-CN" w:bidi="ar"/>
              </w:rPr>
              <w:t>1-4</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FA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1B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CE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F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0F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4EF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CD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B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F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E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F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D8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w:t>
            </w:r>
            <w:r>
              <w:rPr>
                <w:rStyle w:val="16"/>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号（</w:t>
            </w:r>
            <w:r>
              <w:rPr>
                <w:rStyle w:val="16"/>
                <w:rFonts w:eastAsia="宋体"/>
                <w:sz w:val="18"/>
                <w:szCs w:val="18"/>
                <w:lang w:val="en-US" w:eastAsia="zh-CN" w:bidi="ar"/>
              </w:rPr>
              <w:t>1-4</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77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D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50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5D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5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3CB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F6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71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XBJ25410703933832111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1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7B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7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新乡市卫滨区家乐生活超市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9E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w:t>
            </w:r>
            <w:r>
              <w:rPr>
                <w:rStyle w:val="16"/>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号（</w:t>
            </w:r>
            <w:r>
              <w:rPr>
                <w:rStyle w:val="16"/>
                <w:rFonts w:eastAsia="宋体"/>
                <w:sz w:val="18"/>
                <w:szCs w:val="18"/>
                <w:lang w:val="en-US" w:eastAsia="zh-CN" w:bidi="ar"/>
              </w:rPr>
              <w:t>1-4</w:t>
            </w:r>
            <w:r>
              <w:rPr>
                <w:rFonts w:hint="eastAsia" w:ascii="宋体" w:hAnsi="宋体" w:eastAsia="宋体" w:cs="宋体"/>
                <w:i w:val="0"/>
                <w:iCs w:val="0"/>
                <w:color w:val="000000"/>
                <w:kern w:val="0"/>
                <w:sz w:val="18"/>
                <w:szCs w:val="18"/>
                <w:u w:val="none"/>
                <w:lang w:val="en-US" w:eastAsia="zh-CN" w:bidi="ar"/>
              </w:rPr>
              <w:t>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5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长豆角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D5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99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E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D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48B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DF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DB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XBJ25410703933832112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31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D5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B1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DA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4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BA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4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2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79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8C1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55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7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XBJ25410703933832113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BD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0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4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43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9A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A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03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83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E0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3FB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6DE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2B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XBJ25410703933832114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DD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D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67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9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E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61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D7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29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07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E1A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A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25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7D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8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6C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AC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DC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青圆椒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41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50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19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C5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62D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A2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1E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XBJ25410703933832116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FC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50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F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EC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F7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53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28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E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AA6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8A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B0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XBJ25410703933832131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9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A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5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新乡市卫滨区星天超市店（个体工商户）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36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河南省新乡市卫滨区解放路街道平原路</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号平原商场</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8E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5D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B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2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D0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3F3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A0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FD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XBJ25410703933832132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C0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AC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25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新乡市卫滨区星天超市店（个体工商户）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6A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河南省新乡市卫滨区解放路街道平原路</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号平原商场</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74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6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D6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4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82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021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05C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69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XBJ25410703933832133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62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AA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9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新乡市卫滨区星天超市店（个体工商户）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27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河南省新乡市卫滨区解放路街道平原路</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号平原商场</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6D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CD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8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A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D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9E8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1C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6C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XBJ25410703933832134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FF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2B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9E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新乡市卫滨区星天超市店（个体工商户）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DB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河南省新乡市卫滨区解放路街道平原路</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号平原商场</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E1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1E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06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9C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97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876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44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C6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XBJ25410703933832135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F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4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2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新乡市卫滨区星天超市店（个体工商户）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EB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河南省新乡市卫滨区解放路街道平原路</w:t>
            </w:r>
            <w:r>
              <w:rPr>
                <w:rStyle w:val="16"/>
                <w:rFonts w:eastAsia="宋体"/>
                <w:sz w:val="18"/>
                <w:szCs w:val="18"/>
                <w:lang w:val="en-US" w:eastAsia="zh-CN" w:bidi="ar"/>
              </w:rPr>
              <w:t>25</w:t>
            </w:r>
            <w:r>
              <w:rPr>
                <w:rFonts w:hint="eastAsia" w:ascii="宋体" w:hAnsi="宋体" w:eastAsia="宋体" w:cs="宋体"/>
                <w:i w:val="0"/>
                <w:iCs w:val="0"/>
                <w:color w:val="000000"/>
                <w:kern w:val="0"/>
                <w:sz w:val="18"/>
                <w:szCs w:val="18"/>
                <w:u w:val="none"/>
                <w:lang w:val="en-US" w:eastAsia="zh-CN" w:bidi="ar"/>
              </w:rPr>
              <w:t>号平原商场</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7C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0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DA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D7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BA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42A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9FF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5A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XBJ25410703933832148ZX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89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新乡市卫滨区豫康源香油加工坊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36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河南省新乡市卫滨区宇鑫农贸有限公司综合批发市场</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号棚</w:t>
            </w: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91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新乡市卫滨区豫康源香油加工坊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DE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河南省新乡市卫滨区新乡市宇鑫农贸有限公司综合批发市场</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号棚</w:t>
            </w:r>
            <w:r>
              <w:rPr>
                <w:rStyle w:val="16"/>
                <w:rFonts w:eastAsia="宋体"/>
                <w:sz w:val="18"/>
                <w:szCs w:val="18"/>
                <w:lang w:val="en-US" w:eastAsia="zh-CN" w:bidi="ar"/>
              </w:rPr>
              <w:t>7</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2A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芝麻油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4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210ml/</w:t>
            </w:r>
            <w:r>
              <w:rPr>
                <w:rFonts w:hint="eastAsia" w:ascii="宋体" w:hAnsi="宋体" w:eastAsia="宋体" w:cs="宋体"/>
                <w:i w:val="0"/>
                <w:iCs w:val="0"/>
                <w:color w:val="000000"/>
                <w:kern w:val="0"/>
                <w:sz w:val="18"/>
                <w:szCs w:val="18"/>
                <w:u w:val="none"/>
                <w:lang w:val="en-US" w:eastAsia="zh-CN" w:bidi="ar"/>
              </w:rPr>
              <w:t>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A3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28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0D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21C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1F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9A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XBJ25410703933832149ZX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9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95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B1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新乡市卫滨区娅琪饮品店（个体工商户）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19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河南省新乡市卫滨区南桥街道解放路</w:t>
            </w:r>
            <w:r>
              <w:rPr>
                <w:rStyle w:val="16"/>
                <w:rFonts w:eastAsia="宋体"/>
                <w:sz w:val="18"/>
                <w:szCs w:val="18"/>
                <w:lang w:val="en-US" w:eastAsia="zh-CN" w:bidi="ar"/>
              </w:rPr>
              <w:t>118</w:t>
            </w:r>
            <w:r>
              <w:rPr>
                <w:rFonts w:hint="eastAsia" w:ascii="宋体" w:hAnsi="宋体" w:eastAsia="宋体" w:cs="宋体"/>
                <w:i w:val="0"/>
                <w:iCs w:val="0"/>
                <w:color w:val="000000"/>
                <w:kern w:val="0"/>
                <w:sz w:val="18"/>
                <w:szCs w:val="18"/>
                <w:u w:val="none"/>
                <w:lang w:val="en-US" w:eastAsia="zh-CN" w:bidi="ar"/>
              </w:rPr>
              <w:t>号紫台一品整栋营业房</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层北数第</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91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高山四季春茶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F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B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98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05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EBC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F5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67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B0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EE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20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新乡市卫滨区娅琪饮品店（个体工商户）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78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河南省新乡市卫滨区南桥街道解放路</w:t>
            </w:r>
            <w:r>
              <w:rPr>
                <w:rStyle w:val="16"/>
                <w:rFonts w:eastAsia="宋体"/>
                <w:sz w:val="18"/>
                <w:szCs w:val="18"/>
                <w:lang w:val="en-US" w:eastAsia="zh-CN" w:bidi="ar"/>
              </w:rPr>
              <w:t>118</w:t>
            </w:r>
            <w:r>
              <w:rPr>
                <w:rFonts w:hint="eastAsia" w:ascii="宋体" w:hAnsi="宋体" w:eastAsia="宋体" w:cs="宋体"/>
                <w:i w:val="0"/>
                <w:iCs w:val="0"/>
                <w:color w:val="000000"/>
                <w:kern w:val="0"/>
                <w:sz w:val="18"/>
                <w:szCs w:val="18"/>
                <w:u w:val="none"/>
                <w:lang w:val="en-US" w:eastAsia="zh-CN" w:bidi="ar"/>
              </w:rPr>
              <w:t>号紫台一品整栋营业房</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层北数第</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F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茉莉绿茶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F6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F5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F9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09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C60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95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6F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3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EA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BC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新乡市卫滨区娅琪饮品店（个体工商户）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A4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河南省新乡市卫滨区南桥街道解放路</w:t>
            </w:r>
            <w:r>
              <w:rPr>
                <w:rStyle w:val="16"/>
                <w:rFonts w:eastAsia="宋体"/>
                <w:sz w:val="18"/>
                <w:szCs w:val="18"/>
                <w:lang w:val="en-US" w:eastAsia="zh-CN" w:bidi="ar"/>
              </w:rPr>
              <w:t>118</w:t>
            </w:r>
            <w:r>
              <w:rPr>
                <w:rFonts w:hint="eastAsia" w:ascii="宋体" w:hAnsi="宋体" w:eastAsia="宋体" w:cs="宋体"/>
                <w:i w:val="0"/>
                <w:iCs w:val="0"/>
                <w:color w:val="000000"/>
                <w:kern w:val="0"/>
                <w:sz w:val="18"/>
                <w:szCs w:val="18"/>
                <w:u w:val="none"/>
                <w:lang w:val="en-US" w:eastAsia="zh-CN" w:bidi="ar"/>
              </w:rPr>
              <w:t>号紫台一品整栋营业房</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层北数第</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7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冰鲜柠檬水</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CC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A4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B6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9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756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99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5C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XBJ25410703933832152ZX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0B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52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12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新乡市平原路谷婆婆粥屋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98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新乡市卫滨区平原路</w:t>
            </w:r>
            <w:r>
              <w:rPr>
                <w:rStyle w:val="16"/>
                <w:rFonts w:eastAsia="宋体"/>
                <w:sz w:val="18"/>
                <w:szCs w:val="18"/>
                <w:lang w:val="en-US" w:eastAsia="zh-CN" w:bidi="ar"/>
              </w:rPr>
              <w:t>42</w:t>
            </w:r>
            <w:r>
              <w:rPr>
                <w:rFonts w:hint="eastAsia" w:ascii="宋体" w:hAnsi="宋体" w:eastAsia="宋体" w:cs="宋体"/>
                <w:i w:val="0"/>
                <w:iCs w:val="0"/>
                <w:color w:val="000000"/>
                <w:kern w:val="0"/>
                <w:sz w:val="18"/>
                <w:szCs w:val="18"/>
                <w:u w:val="none"/>
                <w:lang w:val="en-US" w:eastAsia="zh-CN" w:bidi="ar"/>
              </w:rPr>
              <w:t>号一楼营业房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53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素三鲜包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18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F7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C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0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D93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36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0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XBJ25410703933832153ZX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10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78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B9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新乡市平原路谷婆婆粥屋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8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新乡市卫滨区平原路</w:t>
            </w:r>
            <w:r>
              <w:rPr>
                <w:rStyle w:val="16"/>
                <w:rFonts w:eastAsia="宋体"/>
                <w:sz w:val="18"/>
                <w:szCs w:val="18"/>
                <w:lang w:val="en-US" w:eastAsia="zh-CN" w:bidi="ar"/>
              </w:rPr>
              <w:t>42</w:t>
            </w:r>
            <w:r>
              <w:rPr>
                <w:rFonts w:hint="eastAsia" w:ascii="宋体" w:hAnsi="宋体" w:eastAsia="宋体" w:cs="宋体"/>
                <w:i w:val="0"/>
                <w:iCs w:val="0"/>
                <w:color w:val="000000"/>
                <w:kern w:val="0"/>
                <w:sz w:val="18"/>
                <w:szCs w:val="18"/>
                <w:u w:val="none"/>
                <w:lang w:val="en-US" w:eastAsia="zh-CN" w:bidi="ar"/>
              </w:rPr>
              <w:t>号一楼营业房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F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花卷</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7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4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B0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14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368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68A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1D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6B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B1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C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新乡市平原路谷婆婆粥屋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7B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新乡市卫滨区平原路</w:t>
            </w:r>
            <w:r>
              <w:rPr>
                <w:rStyle w:val="16"/>
                <w:rFonts w:eastAsia="宋体"/>
                <w:sz w:val="18"/>
                <w:szCs w:val="18"/>
                <w:lang w:val="en-US" w:eastAsia="zh-CN" w:bidi="ar"/>
              </w:rPr>
              <w:t>42</w:t>
            </w:r>
            <w:r>
              <w:rPr>
                <w:rFonts w:hint="eastAsia" w:ascii="宋体" w:hAnsi="宋体" w:eastAsia="宋体" w:cs="宋体"/>
                <w:i w:val="0"/>
                <w:iCs w:val="0"/>
                <w:color w:val="000000"/>
                <w:kern w:val="0"/>
                <w:sz w:val="18"/>
                <w:szCs w:val="18"/>
                <w:u w:val="none"/>
                <w:lang w:val="en-US" w:eastAsia="zh-CN" w:bidi="ar"/>
              </w:rPr>
              <w:t>号一楼营业房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5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三菌包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78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B8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D4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B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2DA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32E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DA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C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48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B8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新乡市平原路谷婆婆粥屋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CB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新乡市卫滨区平原路</w:t>
            </w:r>
            <w:r>
              <w:rPr>
                <w:rStyle w:val="16"/>
                <w:rFonts w:eastAsia="宋体"/>
                <w:sz w:val="18"/>
                <w:szCs w:val="18"/>
                <w:lang w:val="en-US" w:eastAsia="zh-CN" w:bidi="ar"/>
              </w:rPr>
              <w:t>42</w:t>
            </w:r>
            <w:r>
              <w:rPr>
                <w:rFonts w:hint="eastAsia" w:ascii="宋体" w:hAnsi="宋体" w:eastAsia="宋体" w:cs="宋体"/>
                <w:i w:val="0"/>
                <w:iCs w:val="0"/>
                <w:color w:val="000000"/>
                <w:kern w:val="0"/>
                <w:sz w:val="18"/>
                <w:szCs w:val="18"/>
                <w:u w:val="none"/>
                <w:lang w:val="en-US" w:eastAsia="zh-CN" w:bidi="ar"/>
              </w:rPr>
              <w:t>号一楼营业房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E0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猪肉茴香包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09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C1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60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2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FC4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F3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5C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XBJ25410703933832156ZX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E0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3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87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新乡市卫滨区赵记优质胡辣汤店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3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一横街姜南小区</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号楼下</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97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B6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D2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F8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0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93A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47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7F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XBJ25410703933832157ZX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6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50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28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新乡市卫滨区赵记优质胡辣汤店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B0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一横街姜南小区</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号楼下</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AE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油炸饼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51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2B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55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6F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DF9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EE7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19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XBJ25410703933832158ZX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F6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6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FB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新乡市卫滨区赵记优质胡辣汤店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7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一横街姜南小区</w:t>
            </w:r>
            <w:r>
              <w:rPr>
                <w:rStyle w:val="16"/>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号楼下</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13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牛肉水煎包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B3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8F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A1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48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E32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DF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5F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XBJ25410703933832164ZX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62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新乡市卫滨区冠豫香油坊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A3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河南省新乡市卫滨区平原乡八里营村</w:t>
            </w:r>
            <w:r>
              <w:rPr>
                <w:rFonts w:hint="default" w:ascii="Times New Roman" w:hAnsi="Times New Roman" w:eastAsia="宋体" w:cs="Times New Roman"/>
                <w:i w:val="0"/>
                <w:iCs w:val="0"/>
                <w:color w:val="000000"/>
                <w:kern w:val="0"/>
                <w:sz w:val="18"/>
                <w:szCs w:val="18"/>
                <w:u w:val="none"/>
                <w:lang w:val="en-US" w:eastAsia="zh-CN" w:bidi="ar"/>
              </w:rPr>
              <w:t>126-3</w:t>
            </w:r>
            <w:r>
              <w:rPr>
                <w:rFonts w:hint="eastAsia" w:ascii="宋体" w:hAnsi="宋体" w:eastAsia="宋体" w:cs="宋体"/>
                <w:i w:val="0"/>
                <w:iCs w:val="0"/>
                <w:color w:val="000000"/>
                <w:kern w:val="0"/>
                <w:sz w:val="18"/>
                <w:szCs w:val="18"/>
                <w:u w:val="none"/>
                <w:lang w:val="en-US" w:eastAsia="zh-CN" w:bidi="ar"/>
              </w:rPr>
              <w:t>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19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新乡市卫滨区冠豫香油坊（个体工商户）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56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河南省新乡市卫滨区平原乡八里营村</w:t>
            </w:r>
            <w:r>
              <w:rPr>
                <w:rStyle w:val="16"/>
                <w:rFonts w:eastAsia="宋体"/>
                <w:sz w:val="18"/>
                <w:szCs w:val="18"/>
                <w:lang w:val="en-US" w:eastAsia="zh-CN" w:bidi="ar"/>
              </w:rPr>
              <w:t>126-3</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84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小磨芝麻香油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CD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380ml/</w:t>
            </w:r>
            <w:r>
              <w:rPr>
                <w:rFonts w:hint="eastAsia" w:ascii="宋体" w:hAnsi="宋体" w:eastAsia="宋体" w:cs="宋体"/>
                <w:i w:val="0"/>
                <w:iCs w:val="0"/>
                <w:color w:val="000000"/>
                <w:kern w:val="0"/>
                <w:sz w:val="18"/>
                <w:szCs w:val="18"/>
                <w:u w:val="none"/>
                <w:lang w:val="en-US" w:eastAsia="zh-CN" w:bidi="ar"/>
              </w:rPr>
              <w:t>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E5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39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22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0FD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9C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C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XBJ25410703933832168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8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68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07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新乡市卫滨区坤味餐饮店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6B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河南省新乡市卫滨区胜利路街道文岩路新盾嘉苑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118</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FC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碗</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7D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1B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12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6D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749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EB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09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D8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2B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FE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新乡市卫滨区巷遇老三绍子面馆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72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新乡市卫滨区新盾嘉苑</w:t>
            </w:r>
            <w:r>
              <w:rPr>
                <w:rStyle w:val="16"/>
                <w:rFonts w:eastAsia="宋体"/>
                <w:sz w:val="18"/>
                <w:szCs w:val="18"/>
                <w:lang w:val="en-US" w:eastAsia="zh-CN" w:bidi="ar"/>
              </w:rPr>
              <w:t>21</w:t>
            </w:r>
            <w:r>
              <w:rPr>
                <w:rFonts w:hint="eastAsia" w:ascii="宋体" w:hAnsi="宋体" w:eastAsia="宋体" w:cs="宋体"/>
                <w:i w:val="0"/>
                <w:iCs w:val="0"/>
                <w:color w:val="000000"/>
                <w:kern w:val="0"/>
                <w:sz w:val="18"/>
                <w:szCs w:val="18"/>
                <w:u w:val="none"/>
                <w:lang w:val="en-US" w:eastAsia="zh-CN" w:bidi="ar"/>
              </w:rPr>
              <w:t>号商铺</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单元</w:t>
            </w:r>
            <w:r>
              <w:rPr>
                <w:rStyle w:val="16"/>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层</w:t>
            </w:r>
            <w:r>
              <w:rPr>
                <w:rStyle w:val="16"/>
                <w:rFonts w:eastAsia="宋体"/>
                <w:sz w:val="18"/>
                <w:szCs w:val="18"/>
                <w:lang w:val="en-US" w:eastAsia="zh-CN" w:bidi="ar"/>
              </w:rPr>
              <w:t>110</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D7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碗</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7E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30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38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C0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88A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F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95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E3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E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D0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新乡市卫滨区美味多餐饮店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EF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河南省新乡市卫滨区胜利路街道支雪生活广场</w:t>
            </w:r>
            <w:r>
              <w:rPr>
                <w:rStyle w:val="16"/>
                <w:rFonts w:eastAsia="宋体"/>
                <w:sz w:val="18"/>
                <w:szCs w:val="18"/>
                <w:lang w:val="en-US" w:eastAsia="zh-CN" w:bidi="ar"/>
              </w:rPr>
              <w:t>101.102</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C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碗</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95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02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03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7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9F5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8C1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57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7A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D2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0C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新乡市鼎香源餐饮管理有限公司第二分公司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6B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河南省新乡市卫滨区胜利路南段支雪生活广场南厅一楼</w:t>
            </w:r>
            <w:r>
              <w:rPr>
                <w:rStyle w:val="16"/>
                <w:rFonts w:eastAsia="宋体"/>
                <w:sz w:val="18"/>
                <w:szCs w:val="18"/>
                <w:lang w:val="en-US" w:eastAsia="zh-CN" w:bidi="ar"/>
              </w:rPr>
              <w:t>104-106</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7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勺子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B8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0B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2F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CD1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B63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9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2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新乡市胜春食品有限公司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B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新乡县大召营镇政府对面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B4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1C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Style w:val="16"/>
                <w:rFonts w:eastAsia="宋体"/>
                <w:sz w:val="18"/>
                <w:szCs w:val="18"/>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3D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全麦挂面（干鲜面）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B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千克</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41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73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3B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C1B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8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2D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75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四川五丰黎红食品有限公司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88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四川省雅安市汉源县甘溪坝食品工业园区黎红大道</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EE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89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Style w:val="16"/>
                <w:rFonts w:eastAsia="宋体"/>
                <w:sz w:val="18"/>
                <w:szCs w:val="18"/>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花椒油（食用调味油）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BA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265</w:t>
            </w:r>
            <w:r>
              <w:rPr>
                <w:rFonts w:hint="eastAsia" w:ascii="宋体" w:hAnsi="宋体" w:eastAsia="宋体" w:cs="宋体"/>
                <w:i w:val="0"/>
                <w:iCs w:val="0"/>
                <w:color w:val="000000"/>
                <w:kern w:val="0"/>
                <w:sz w:val="18"/>
                <w:szCs w:val="18"/>
                <w:u w:val="none"/>
                <w:lang w:val="en-US" w:eastAsia="zh-CN" w:bidi="ar"/>
              </w:rPr>
              <w:t>毫升</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1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2025-03-01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D7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E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658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68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A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6F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山西紫林醋业股份有限公司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3E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山西省清徐县太茅路高花段</w:t>
            </w:r>
            <w:r>
              <w:rPr>
                <w:rFonts w:hint="default" w:ascii="Times New Roman" w:hAnsi="Times New Roman" w:eastAsia="宋体" w:cs="Times New Roman"/>
                <w:i w:val="0"/>
                <w:iCs w:val="0"/>
                <w:color w:val="000000"/>
                <w:kern w:val="0"/>
                <w:sz w:val="18"/>
                <w:szCs w:val="18"/>
                <w:u w:val="none"/>
                <w:lang w:val="en-US" w:eastAsia="zh-CN" w:bidi="ar"/>
              </w:rPr>
              <w:t>550</w:t>
            </w:r>
            <w:r>
              <w:rPr>
                <w:rFonts w:hint="eastAsia" w:ascii="宋体" w:hAnsi="宋体" w:eastAsia="宋体" w:cs="宋体"/>
                <w:i w:val="0"/>
                <w:iCs w:val="0"/>
                <w:color w:val="000000"/>
                <w:kern w:val="0"/>
                <w:sz w:val="18"/>
                <w:szCs w:val="18"/>
                <w:u w:val="none"/>
                <w:lang w:val="en-US" w:eastAsia="zh-CN" w:bidi="ar"/>
              </w:rPr>
              <w:t>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C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32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Style w:val="16"/>
                <w:rFonts w:eastAsia="宋体"/>
                <w:sz w:val="18"/>
                <w:szCs w:val="18"/>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46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紫林陈醋食醋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80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300mL/</w:t>
            </w:r>
            <w:r>
              <w:rPr>
                <w:rFonts w:hint="eastAsia" w:ascii="宋体" w:hAnsi="宋体" w:eastAsia="宋体" w:cs="宋体"/>
                <w:i w:val="0"/>
                <w:iCs w:val="0"/>
                <w:color w:val="000000"/>
                <w:kern w:val="0"/>
                <w:sz w:val="18"/>
                <w:szCs w:val="18"/>
                <w:u w:val="none"/>
                <w:lang w:val="en-US" w:eastAsia="zh-CN" w:bidi="ar"/>
              </w:rPr>
              <w:t>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2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2025-05-21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A0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1E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6B7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78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6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AA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佛山市海天</w:t>
            </w:r>
            <w:r>
              <w:rPr>
                <w:rFonts w:hint="default" w:ascii="Times New Roman" w:hAnsi="Times New Roman" w:eastAsia="宋体" w:cs="Times New Roman"/>
                <w:i w:val="0"/>
                <w:iCs w:val="0"/>
                <w:color w:val="000000"/>
                <w:kern w:val="0"/>
                <w:sz w:val="18"/>
                <w:szCs w:val="18"/>
                <w:u w:val="none"/>
                <w:lang w:val="en-US" w:eastAsia="zh-CN" w:bidi="ar"/>
              </w:rPr>
              <w:t xml:space="preserve"> ( </w:t>
            </w:r>
            <w:r>
              <w:rPr>
                <w:rFonts w:hint="eastAsia" w:ascii="宋体" w:hAnsi="宋体" w:eastAsia="宋体" w:cs="宋体"/>
                <w:i w:val="0"/>
                <w:iCs w:val="0"/>
                <w:color w:val="000000"/>
                <w:kern w:val="0"/>
                <w:sz w:val="18"/>
                <w:szCs w:val="18"/>
                <w:u w:val="none"/>
                <w:lang w:val="en-US" w:eastAsia="zh-CN" w:bidi="ar"/>
              </w:rPr>
              <w:t>高明）调味食品有限公司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3E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广东省佛山市高明区沧江工业园东园</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C5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36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Style w:val="16"/>
                <w:rFonts w:eastAsia="宋体"/>
                <w:sz w:val="18"/>
                <w:szCs w:val="18"/>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5A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黄豆酱油（酿造酱油）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47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350mL/</w:t>
            </w:r>
            <w:r>
              <w:rPr>
                <w:rFonts w:hint="eastAsia" w:ascii="宋体" w:hAnsi="宋体" w:eastAsia="宋体" w:cs="宋体"/>
                <w:i w:val="0"/>
                <w:iCs w:val="0"/>
                <w:color w:val="000000"/>
                <w:kern w:val="0"/>
                <w:sz w:val="18"/>
                <w:szCs w:val="18"/>
                <w:u w:val="none"/>
                <w:lang w:val="en-US" w:eastAsia="zh-CN" w:bidi="ar"/>
              </w:rPr>
              <w:t>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DE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36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E6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50E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17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F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XBJ25410703933832178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65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绍兴市国标酿造厂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7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绍兴市诸暨店口镇绿源</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EE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新乡市卫滨区哲凯食品经营部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3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河南省新乡市卫滨区支雪市场钢结构三排</w:t>
            </w:r>
            <w:r>
              <w:rPr>
                <w:rStyle w:val="16"/>
                <w:rFonts w:eastAsia="宋体"/>
                <w:sz w:val="18"/>
                <w:szCs w:val="18"/>
                <w:lang w:val="en-US" w:eastAsia="zh-CN" w:bidi="ar"/>
              </w:rPr>
              <w:t>9-10</w:t>
            </w:r>
            <w:r>
              <w:rPr>
                <w:rFonts w:hint="eastAsia" w:ascii="宋体" w:hAnsi="宋体" w:eastAsia="宋体" w:cs="宋体"/>
                <w:i w:val="0"/>
                <w:iCs w:val="0"/>
                <w:color w:val="000000"/>
                <w:kern w:val="0"/>
                <w:sz w:val="18"/>
                <w:szCs w:val="18"/>
                <w:u w:val="none"/>
                <w:lang w:val="en-US" w:eastAsia="zh-CN" w:bidi="ar"/>
              </w:rPr>
              <w:t>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46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调味料酒（绍兴国标料酒）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11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500ml/</w:t>
            </w:r>
            <w:r>
              <w:rPr>
                <w:rFonts w:hint="eastAsia" w:ascii="宋体" w:hAnsi="宋体" w:eastAsia="宋体" w:cs="宋体"/>
                <w:i w:val="0"/>
                <w:iCs w:val="0"/>
                <w:color w:val="000000"/>
                <w:kern w:val="0"/>
                <w:sz w:val="18"/>
                <w:szCs w:val="18"/>
                <w:u w:val="none"/>
                <w:lang w:val="en-US" w:eastAsia="zh-CN" w:bidi="ar"/>
              </w:rPr>
              <w:t>瓶；酒精度：</w:t>
            </w:r>
            <w:r>
              <w:rPr>
                <w:rFonts w:hint="default" w:ascii="Times New Roman" w:hAnsi="Times New Roman" w:eastAsia="宋体" w:cs="Times New Roman"/>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vol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A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AF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0E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473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63E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4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XBJ25410703933832187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B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97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8E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新乡市卫滨区坤味餐饮店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BF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河南省新乡市卫滨区胜利路街道文岩路新盾嘉苑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118</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27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油饼（自制）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DF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F9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8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E7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E3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883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6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XBJ25410703933832188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B6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4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D7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新乡市卫滨区坤味餐饮店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6B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河南省新乡市卫滨区胜利路街道文岩路新盾嘉苑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号楼</w:t>
            </w:r>
            <w:r>
              <w:rPr>
                <w:rStyle w:val="16"/>
                <w:rFonts w:eastAsia="宋体"/>
                <w:sz w:val="18"/>
                <w:szCs w:val="18"/>
                <w:lang w:val="en-US" w:eastAsia="zh-CN" w:bidi="ar"/>
              </w:rPr>
              <w:t>118</w:t>
            </w:r>
            <w:r>
              <w:rPr>
                <w:rFonts w:hint="eastAsia" w:ascii="宋体" w:hAnsi="宋体" w:eastAsia="宋体" w:cs="宋体"/>
                <w:i w:val="0"/>
                <w:iCs w:val="0"/>
                <w:color w:val="000000"/>
                <w:kern w:val="0"/>
                <w:sz w:val="18"/>
                <w:szCs w:val="18"/>
                <w:u w:val="none"/>
                <w:lang w:val="en-US" w:eastAsia="zh-CN" w:bidi="ar"/>
              </w:rPr>
              <w:t>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6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鲜肉包子（自制）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7E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49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41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A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BF2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17E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D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98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64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64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新乡市卫滨区志辉小果妹水果店（个体工商户）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E7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河南省新乡市卫滨区胜利南路与南环交叉口新盾嘉苑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号住宅楼幢</w:t>
            </w:r>
            <w:r>
              <w:rPr>
                <w:rStyle w:val="16"/>
                <w:rFonts w:eastAsia="宋体"/>
                <w:sz w:val="18"/>
                <w:szCs w:val="18"/>
                <w:lang w:val="en-US" w:eastAsia="zh-CN" w:bidi="ar"/>
              </w:rPr>
              <w:t>6</w:t>
            </w:r>
            <w:r>
              <w:rPr>
                <w:rFonts w:hint="eastAsia" w:ascii="宋体" w:hAnsi="宋体" w:eastAsia="宋体" w:cs="宋体"/>
                <w:i w:val="0"/>
                <w:iCs w:val="0"/>
                <w:color w:val="000000"/>
                <w:kern w:val="0"/>
                <w:sz w:val="18"/>
                <w:szCs w:val="18"/>
                <w:u w:val="none"/>
                <w:lang w:val="en-US" w:eastAsia="zh-CN" w:bidi="ar"/>
              </w:rPr>
              <w:t>单元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6B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2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F2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C0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BF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FCD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8C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44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XBJ25410703933832190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4D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9F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92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新乡市卫滨区志辉小果妹水果店（个体工商户）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92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河南省新乡市卫滨区胜利南路与南环交叉口新盾嘉苑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号住宅楼幢</w:t>
            </w:r>
            <w:r>
              <w:rPr>
                <w:rStyle w:val="16"/>
                <w:rFonts w:eastAsia="宋体"/>
                <w:sz w:val="18"/>
                <w:szCs w:val="18"/>
                <w:lang w:val="en-US" w:eastAsia="zh-CN" w:bidi="ar"/>
              </w:rPr>
              <w:t>6</w:t>
            </w:r>
            <w:r>
              <w:rPr>
                <w:rFonts w:hint="eastAsia" w:ascii="宋体" w:hAnsi="宋体" w:eastAsia="宋体" w:cs="宋体"/>
                <w:i w:val="0"/>
                <w:iCs w:val="0"/>
                <w:color w:val="000000"/>
                <w:kern w:val="0"/>
                <w:sz w:val="18"/>
                <w:szCs w:val="18"/>
                <w:u w:val="none"/>
                <w:lang w:val="en-US" w:eastAsia="zh-CN" w:bidi="ar"/>
              </w:rPr>
              <w:t>单元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F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富士苹果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A6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CE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9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0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FF1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3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10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XBJ25410703933832191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9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9F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5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新乡市卫滨区志辉小果妹水果店（个体工商户）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AF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河南省新乡市卫滨区胜利南路与南环交叉口新盾嘉苑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号住宅楼幢</w:t>
            </w:r>
            <w:r>
              <w:rPr>
                <w:rStyle w:val="16"/>
                <w:rFonts w:eastAsia="宋体"/>
                <w:sz w:val="18"/>
                <w:szCs w:val="18"/>
                <w:lang w:val="en-US" w:eastAsia="zh-CN" w:bidi="ar"/>
              </w:rPr>
              <w:t>6</w:t>
            </w:r>
            <w:r>
              <w:rPr>
                <w:rFonts w:hint="eastAsia" w:ascii="宋体" w:hAnsi="宋体" w:eastAsia="宋体" w:cs="宋体"/>
                <w:i w:val="0"/>
                <w:iCs w:val="0"/>
                <w:color w:val="000000"/>
                <w:kern w:val="0"/>
                <w:sz w:val="18"/>
                <w:szCs w:val="18"/>
                <w:u w:val="none"/>
                <w:lang w:val="en-US" w:eastAsia="zh-CN" w:bidi="ar"/>
              </w:rPr>
              <w:t>单元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B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花牛苹果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79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81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51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1F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0A4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9F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A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XBJ25410703933832192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D0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2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4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新乡市卫滨区志辉小果妹水果店（个体工商户）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0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河南省新乡市卫滨区胜利南路与南环交叉口新盾嘉苑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号住宅楼幢</w:t>
            </w:r>
            <w:r>
              <w:rPr>
                <w:rStyle w:val="16"/>
                <w:rFonts w:eastAsia="宋体"/>
                <w:sz w:val="18"/>
                <w:szCs w:val="18"/>
                <w:lang w:val="en-US" w:eastAsia="zh-CN" w:bidi="ar"/>
              </w:rPr>
              <w:t>6</w:t>
            </w:r>
            <w:r>
              <w:rPr>
                <w:rFonts w:hint="eastAsia" w:ascii="宋体" w:hAnsi="宋体" w:eastAsia="宋体" w:cs="宋体"/>
                <w:i w:val="0"/>
                <w:iCs w:val="0"/>
                <w:color w:val="000000"/>
                <w:kern w:val="0"/>
                <w:sz w:val="18"/>
                <w:szCs w:val="18"/>
                <w:u w:val="none"/>
                <w:lang w:val="en-US" w:eastAsia="zh-CN" w:bidi="ar"/>
              </w:rPr>
              <w:t>单元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56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35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A4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3A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B2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AE6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CF1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0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XBJ25410703933832193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0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7E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02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新乡市卫滨区志辉小果妹水果店（个体工商户）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BB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河南省新乡市卫滨区胜利南路与南环交叉口新盾嘉苑</w:t>
            </w:r>
            <w:r>
              <w:rPr>
                <w:rStyle w:val="16"/>
                <w:rFonts w:eastAsia="宋体"/>
                <w:sz w:val="18"/>
                <w:szCs w:val="18"/>
                <w:lang w:val="en-US" w:eastAsia="zh-CN" w:bidi="ar"/>
              </w:rPr>
              <w:t>28</w:t>
            </w:r>
            <w:r>
              <w:rPr>
                <w:rFonts w:hint="eastAsia" w:ascii="宋体" w:hAnsi="宋体" w:eastAsia="宋体" w:cs="宋体"/>
                <w:i w:val="0"/>
                <w:iCs w:val="0"/>
                <w:color w:val="000000"/>
                <w:kern w:val="0"/>
                <w:sz w:val="18"/>
                <w:szCs w:val="18"/>
                <w:u w:val="none"/>
                <w:lang w:val="en-US" w:eastAsia="zh-CN" w:bidi="ar"/>
              </w:rPr>
              <w:t>号住宅楼幢</w:t>
            </w:r>
            <w:r>
              <w:rPr>
                <w:rStyle w:val="16"/>
                <w:rFonts w:eastAsia="宋体"/>
                <w:sz w:val="18"/>
                <w:szCs w:val="18"/>
                <w:lang w:val="en-US" w:eastAsia="zh-CN" w:bidi="ar"/>
              </w:rPr>
              <w:t>6</w:t>
            </w:r>
            <w:r>
              <w:rPr>
                <w:rFonts w:hint="eastAsia" w:ascii="宋体" w:hAnsi="宋体" w:eastAsia="宋体" w:cs="宋体"/>
                <w:i w:val="0"/>
                <w:iCs w:val="0"/>
                <w:color w:val="000000"/>
                <w:kern w:val="0"/>
                <w:sz w:val="18"/>
                <w:szCs w:val="18"/>
                <w:u w:val="none"/>
                <w:lang w:val="en-US" w:eastAsia="zh-CN" w:bidi="ar"/>
              </w:rPr>
              <w:t>单元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A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蜜桔</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01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A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0F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07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44E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0D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F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XBJ25410703933832194ZX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80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新乡市油来油去油脂有限公司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78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河南省新乡市卫滨区八里营龙鑫建材市场东门向南第一户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3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新乡市油来油去油脂有限公司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16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河南省新乡市卫滨区八里营龙鑫建材市场东门向南第一户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6E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一级大豆油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88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20L/</w:t>
            </w:r>
            <w:r>
              <w:rPr>
                <w:rFonts w:hint="eastAsia" w:ascii="宋体" w:hAnsi="宋体" w:eastAsia="宋体" w:cs="宋体"/>
                <w:i w:val="0"/>
                <w:iCs w:val="0"/>
                <w:color w:val="000000"/>
                <w:kern w:val="0"/>
                <w:sz w:val="18"/>
                <w:szCs w:val="18"/>
                <w:u w:val="none"/>
                <w:lang w:val="en-US" w:eastAsia="zh-CN" w:bidi="ar"/>
              </w:rPr>
              <w:t>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34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00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6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861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2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A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XBJ25410703933832197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F8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新乡市卫滨区立丰食品有限公司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F9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新乡市卫滨区路庄工业园</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47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新乡市卫滨区立丰食品有限公司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C6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新乡市卫滨区路庄工业园</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2B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食用玉米淀粉（分装）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96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克</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C8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2025-10-01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79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0E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CD3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1DE8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以下空白</w:t>
            </w:r>
          </w:p>
        </w:tc>
      </w:tr>
    </w:tbl>
    <w:p w14:paraId="7E6951F4"/>
    <w:p w14:paraId="18E71B78"/>
    <w:p w14:paraId="6AB9F552"/>
    <w:p w14:paraId="40D7DB88"/>
    <w:p w14:paraId="657462DE"/>
    <w:p w14:paraId="3146CBB0"/>
    <w:p w14:paraId="07D7F2D4"/>
    <w:p w14:paraId="74DE9B94"/>
    <w:p w14:paraId="05857886"/>
    <w:p w14:paraId="3CDA3229"/>
    <w:p w14:paraId="2A35AB53"/>
    <w:p w14:paraId="6B4C0DEA"/>
    <w:p w14:paraId="060FD1F0"/>
    <w:p w14:paraId="3BDB8942"/>
    <w:p w14:paraId="6DED41D3"/>
    <w:p w14:paraId="076CE7BC"/>
    <w:p w14:paraId="3E2B2201"/>
    <w:p w14:paraId="365DAA9D"/>
    <w:p w14:paraId="4E0315C1"/>
    <w:p w14:paraId="2AB0D027"/>
    <w:p w14:paraId="0801F94E"/>
    <w:p w14:paraId="646045F3"/>
    <w:p w14:paraId="09DD3944">
      <w:pPr>
        <w:widowControl/>
        <w:jc w:val="left"/>
        <w:rPr>
          <w:rFonts w:hint="eastAsia" w:asciiTheme="minorEastAsia" w:hAnsiTheme="minorEastAsia"/>
          <w:b/>
          <w:sz w:val="36"/>
          <w:szCs w:val="36"/>
          <w:lang w:val="en-US" w:eastAsia="zh-CN"/>
        </w:rPr>
      </w:pPr>
      <w:r>
        <w:rPr>
          <w:rFonts w:hint="eastAsia" w:asciiTheme="minorEastAsia" w:hAnsiTheme="minorEastAsia"/>
          <w:b/>
          <w:sz w:val="36"/>
          <w:szCs w:val="36"/>
        </w:rPr>
        <w:t>附件</w:t>
      </w:r>
      <w:r>
        <w:rPr>
          <w:rFonts w:hint="eastAsia" w:asciiTheme="minorEastAsia" w:hAnsiTheme="minorEastAsia"/>
          <w:b/>
          <w:sz w:val="36"/>
          <w:szCs w:val="36"/>
          <w:lang w:val="en-US" w:eastAsia="zh-CN"/>
        </w:rPr>
        <w:t>3</w:t>
      </w:r>
    </w:p>
    <w:p w14:paraId="75B2691A">
      <w:pPr>
        <w:widowControl/>
        <w:jc w:val="center"/>
        <w:rPr>
          <w:rFonts w:asciiTheme="minorEastAsia" w:hAnsiTheme="minorEastAsia"/>
          <w:b/>
          <w:sz w:val="44"/>
          <w:szCs w:val="44"/>
        </w:rPr>
      </w:pPr>
      <w:r>
        <w:rPr>
          <w:rFonts w:hint="eastAsia" w:asciiTheme="minorEastAsia" w:hAnsiTheme="minorEastAsia"/>
          <w:b/>
          <w:sz w:val="44"/>
          <w:szCs w:val="44"/>
        </w:rPr>
        <w:t>食品安全监督抽检</w:t>
      </w:r>
      <w:r>
        <w:rPr>
          <w:rFonts w:hint="eastAsia" w:asciiTheme="minorEastAsia" w:hAnsiTheme="minorEastAsia"/>
          <w:b/>
          <w:sz w:val="44"/>
          <w:szCs w:val="44"/>
          <w:lang w:eastAsia="zh-CN"/>
        </w:rPr>
        <w:t>不</w:t>
      </w:r>
      <w:r>
        <w:rPr>
          <w:rFonts w:hint="eastAsia" w:asciiTheme="minorEastAsia" w:hAnsiTheme="minorEastAsia"/>
          <w:b/>
          <w:sz w:val="44"/>
          <w:szCs w:val="44"/>
        </w:rPr>
        <w:t>合格产品信息</w:t>
      </w:r>
    </w:p>
    <w:tbl>
      <w:tblPr>
        <w:tblStyle w:val="6"/>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2307"/>
        <w:gridCol w:w="1032"/>
        <w:gridCol w:w="1088"/>
        <w:gridCol w:w="756"/>
        <w:gridCol w:w="1288"/>
        <w:gridCol w:w="900"/>
        <w:gridCol w:w="708"/>
        <w:gridCol w:w="1125"/>
        <w:gridCol w:w="576"/>
        <w:gridCol w:w="414"/>
      </w:tblGrid>
      <w:tr w14:paraId="3998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top"/>
          </w:tcPr>
          <w:p w14:paraId="48681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本次抽检的产品包括餐饮食品、食用油、油脂及其制品、调味品、淀粉及淀粉制品、粮食加工品、食用农产品。</w:t>
            </w:r>
          </w:p>
        </w:tc>
      </w:tr>
      <w:tr w14:paraId="7946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51659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共抽检</w:t>
            </w:r>
            <w:r>
              <w:rPr>
                <w:rFonts w:hint="eastAsia" w:ascii="宋体" w:hAnsi="宋体" w:eastAsia="宋体" w:cs="宋体"/>
                <w:i w:val="0"/>
                <w:iCs w:val="0"/>
                <w:color w:val="000000"/>
                <w:kern w:val="0"/>
                <w:sz w:val="22"/>
                <w:szCs w:val="22"/>
                <w:u w:val="none"/>
                <w:lang w:val="en-US" w:eastAsia="zh-CN" w:bidi="ar"/>
              </w:rPr>
              <w:t>90</w:t>
            </w:r>
            <w:r>
              <w:rPr>
                <w:rFonts w:hint="default" w:ascii="宋体" w:hAnsi="宋体" w:eastAsia="宋体" w:cs="宋体"/>
                <w:i w:val="0"/>
                <w:iCs w:val="0"/>
                <w:color w:val="000000"/>
                <w:kern w:val="0"/>
                <w:sz w:val="22"/>
                <w:szCs w:val="22"/>
                <w:u w:val="none"/>
                <w:lang w:val="en-US" w:eastAsia="zh-CN" w:bidi="ar"/>
              </w:rPr>
              <w:t>批次产品，其中</w:t>
            </w:r>
            <w:r>
              <w:rPr>
                <w:rFonts w:hint="eastAsia" w:ascii="宋体" w:hAnsi="宋体" w:eastAsia="宋体" w:cs="宋体"/>
                <w:i w:val="0"/>
                <w:iCs w:val="0"/>
                <w:color w:val="000000"/>
                <w:kern w:val="0"/>
                <w:sz w:val="22"/>
                <w:szCs w:val="22"/>
                <w:u w:val="none"/>
                <w:lang w:val="en-US" w:eastAsia="zh-CN" w:bidi="ar"/>
              </w:rPr>
              <w:t>不</w:t>
            </w:r>
            <w:r>
              <w:rPr>
                <w:rFonts w:hint="default" w:ascii="宋体" w:hAnsi="宋体" w:eastAsia="宋体" w:cs="宋体"/>
                <w:i w:val="0"/>
                <w:iCs w:val="0"/>
                <w:color w:val="000000"/>
                <w:kern w:val="0"/>
                <w:sz w:val="22"/>
                <w:szCs w:val="22"/>
                <w:u w:val="none"/>
                <w:lang w:val="en-US" w:eastAsia="zh-CN" w:bidi="ar"/>
              </w:rPr>
              <w:t>合格产品</w:t>
            </w: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批次。</w:t>
            </w:r>
          </w:p>
        </w:tc>
      </w:tr>
      <w:tr w14:paraId="6DA0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22730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抽检</w:t>
            </w:r>
            <w:r>
              <w:rPr>
                <w:rFonts w:hint="eastAsia" w:ascii="宋体" w:hAnsi="宋体" w:eastAsia="宋体" w:cs="宋体"/>
                <w:i w:val="0"/>
                <w:iCs w:val="0"/>
                <w:color w:val="000000"/>
                <w:kern w:val="0"/>
                <w:sz w:val="22"/>
                <w:szCs w:val="22"/>
                <w:u w:val="none"/>
                <w:lang w:val="en-US" w:eastAsia="zh-CN" w:bidi="ar"/>
              </w:rPr>
              <w:t>不</w:t>
            </w:r>
            <w:r>
              <w:rPr>
                <w:rFonts w:hint="default" w:ascii="宋体" w:hAnsi="宋体" w:eastAsia="宋体" w:cs="宋体"/>
                <w:i w:val="0"/>
                <w:iCs w:val="0"/>
                <w:color w:val="000000"/>
                <w:kern w:val="0"/>
                <w:sz w:val="22"/>
                <w:szCs w:val="22"/>
                <w:u w:val="none"/>
                <w:lang w:val="en-US" w:eastAsia="zh-CN" w:bidi="ar"/>
              </w:rPr>
              <w:t>合格产品信息见附表。</w:t>
            </w:r>
          </w:p>
        </w:tc>
      </w:tr>
      <w:tr w14:paraId="3A61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437E9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附表：</w:t>
            </w:r>
            <w:r>
              <w:rPr>
                <w:rFonts w:hint="eastAsia" w:ascii="宋体" w:hAnsi="宋体" w:eastAsia="宋体" w:cs="宋体"/>
                <w:i w:val="0"/>
                <w:iCs w:val="0"/>
                <w:color w:val="000000"/>
                <w:kern w:val="0"/>
                <w:sz w:val="22"/>
                <w:szCs w:val="22"/>
                <w:u w:val="none"/>
                <w:lang w:val="en-US" w:eastAsia="zh-CN" w:bidi="ar"/>
              </w:rPr>
              <w:t>不</w:t>
            </w:r>
            <w:r>
              <w:rPr>
                <w:rFonts w:hint="default" w:ascii="宋体" w:hAnsi="宋体" w:eastAsia="宋体" w:cs="宋体"/>
                <w:i w:val="0"/>
                <w:iCs w:val="0"/>
                <w:color w:val="000000"/>
                <w:kern w:val="0"/>
                <w:sz w:val="22"/>
                <w:szCs w:val="22"/>
                <w:u w:val="none"/>
                <w:lang w:val="en-US" w:eastAsia="zh-CN" w:bidi="ar"/>
              </w:rPr>
              <w:t>合格产品信息</w:t>
            </w:r>
          </w:p>
        </w:tc>
      </w:tr>
      <w:tr w14:paraId="4F7F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174D9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 不合格产品信息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（声明：以下信息仅指本次抽检标称的食品生产、经营企业相关产品的生产日期/批号和所检不合格项目）</w:t>
            </w:r>
          </w:p>
        </w:tc>
      </w:tr>
      <w:tr w14:paraId="4EB0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A7B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10B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55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062A">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1083">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A9A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被抽样单位所在地址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D7D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2F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A8B">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3090">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59B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14:paraId="19FF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50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38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XBJ25410703933832053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AE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E9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7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新乡市卫滨区润佰林购物广场超市（个体工商户）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89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新乡市卫滨区平原镇张固城村南街十字东南角（原老鞋厂）办公楼1楼门面房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F0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生姜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3B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2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2025-10-20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9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C4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DE9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BF9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B4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XBJ25410703933832169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28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13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1A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新乡市卫滨区花金街石公饱餐饮店（个体工商户）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C1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新乡市卫滨区新盾嘉苑西门10号楼商铺114号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26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9E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28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C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F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F5B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AC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05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XBJ25410703933832171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A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3F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90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新乡市卫滨区红菇坊火锅店</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13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河南省新乡市卫滨区胜利路街道支雪生活广场营业楼二楼南区东1号铺位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E8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4F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2025-10-23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73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9F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62E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2001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以下空白</w:t>
            </w:r>
          </w:p>
        </w:tc>
      </w:tr>
    </w:tbl>
    <w:p w14:paraId="7D0ABDE9"/>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A3ECC"/>
    <w:multiLevelType w:val="singleLevel"/>
    <w:tmpl w:val="BFDA3ECC"/>
    <w:lvl w:ilvl="0" w:tentative="0">
      <w:start w:val="2"/>
      <w:numFmt w:val="decimal"/>
      <w:suff w:val="nothing"/>
      <w:lvlText w:val="%1、"/>
      <w:lvlJc w:val="left"/>
    </w:lvl>
  </w:abstractNum>
  <w:abstractNum w:abstractNumId="1">
    <w:nsid w:val="24CA6C19"/>
    <w:multiLevelType w:val="singleLevel"/>
    <w:tmpl w:val="24CA6C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E0916E1"/>
    <w:rsid w:val="00270BE1"/>
    <w:rsid w:val="005319D6"/>
    <w:rsid w:val="00D908BA"/>
    <w:rsid w:val="016C0FA1"/>
    <w:rsid w:val="029C1412"/>
    <w:rsid w:val="02BC3862"/>
    <w:rsid w:val="03D85E64"/>
    <w:rsid w:val="04BA0DCB"/>
    <w:rsid w:val="060379FA"/>
    <w:rsid w:val="06C60D71"/>
    <w:rsid w:val="06D54BDD"/>
    <w:rsid w:val="074F1149"/>
    <w:rsid w:val="087D3A94"/>
    <w:rsid w:val="092108C3"/>
    <w:rsid w:val="097E7AC3"/>
    <w:rsid w:val="09802FD2"/>
    <w:rsid w:val="09D43B87"/>
    <w:rsid w:val="0B58149E"/>
    <w:rsid w:val="0BB70474"/>
    <w:rsid w:val="0C2A5CE1"/>
    <w:rsid w:val="0C423793"/>
    <w:rsid w:val="0C96783C"/>
    <w:rsid w:val="0CBA7DDF"/>
    <w:rsid w:val="0DC3019B"/>
    <w:rsid w:val="0EF12AE6"/>
    <w:rsid w:val="11050ACA"/>
    <w:rsid w:val="13193CAD"/>
    <w:rsid w:val="149208C7"/>
    <w:rsid w:val="1539633F"/>
    <w:rsid w:val="15FD4466"/>
    <w:rsid w:val="162E2871"/>
    <w:rsid w:val="1663076D"/>
    <w:rsid w:val="184D094A"/>
    <w:rsid w:val="18D05DC3"/>
    <w:rsid w:val="18E24930"/>
    <w:rsid w:val="18FF1F3A"/>
    <w:rsid w:val="199926F8"/>
    <w:rsid w:val="19BF4DA9"/>
    <w:rsid w:val="1ADD6614"/>
    <w:rsid w:val="1B236D53"/>
    <w:rsid w:val="1B9523D1"/>
    <w:rsid w:val="1C091814"/>
    <w:rsid w:val="1C962F1E"/>
    <w:rsid w:val="1CA27B15"/>
    <w:rsid w:val="1CBB3E85"/>
    <w:rsid w:val="1D7C3EC2"/>
    <w:rsid w:val="1DB55626"/>
    <w:rsid w:val="1E220F0E"/>
    <w:rsid w:val="1ED32208"/>
    <w:rsid w:val="1F2B065E"/>
    <w:rsid w:val="20E06E5E"/>
    <w:rsid w:val="21C36564"/>
    <w:rsid w:val="22E91B93"/>
    <w:rsid w:val="23AB72AF"/>
    <w:rsid w:val="23FE7D27"/>
    <w:rsid w:val="260F1419"/>
    <w:rsid w:val="27CB6172"/>
    <w:rsid w:val="27CC3C98"/>
    <w:rsid w:val="27CE15C4"/>
    <w:rsid w:val="288051AE"/>
    <w:rsid w:val="28E814D7"/>
    <w:rsid w:val="29807A50"/>
    <w:rsid w:val="299B1D3E"/>
    <w:rsid w:val="2A6C5A15"/>
    <w:rsid w:val="2AA1765E"/>
    <w:rsid w:val="2BA016C4"/>
    <w:rsid w:val="2CD47877"/>
    <w:rsid w:val="2D4751A2"/>
    <w:rsid w:val="2E3E2933"/>
    <w:rsid w:val="2EA13361"/>
    <w:rsid w:val="2FEE4B8B"/>
    <w:rsid w:val="31815AF3"/>
    <w:rsid w:val="32FA375F"/>
    <w:rsid w:val="333E1836"/>
    <w:rsid w:val="33532EA7"/>
    <w:rsid w:val="34160775"/>
    <w:rsid w:val="34CC52D7"/>
    <w:rsid w:val="34DF14AF"/>
    <w:rsid w:val="357F67EE"/>
    <w:rsid w:val="36AF6C5F"/>
    <w:rsid w:val="372F02B2"/>
    <w:rsid w:val="37ED5C91"/>
    <w:rsid w:val="37FC5ED4"/>
    <w:rsid w:val="38163439"/>
    <w:rsid w:val="38237904"/>
    <w:rsid w:val="389C79B1"/>
    <w:rsid w:val="39276F80"/>
    <w:rsid w:val="394B230B"/>
    <w:rsid w:val="39577055"/>
    <w:rsid w:val="39FA5902"/>
    <w:rsid w:val="3A060919"/>
    <w:rsid w:val="3A6D4923"/>
    <w:rsid w:val="3AA30888"/>
    <w:rsid w:val="3AE25F6B"/>
    <w:rsid w:val="3B253993"/>
    <w:rsid w:val="3C153A08"/>
    <w:rsid w:val="3C487939"/>
    <w:rsid w:val="3D590328"/>
    <w:rsid w:val="3EF95FE2"/>
    <w:rsid w:val="3F3B5533"/>
    <w:rsid w:val="401D7F99"/>
    <w:rsid w:val="40490124"/>
    <w:rsid w:val="40ED6D01"/>
    <w:rsid w:val="421A6AA3"/>
    <w:rsid w:val="42415C35"/>
    <w:rsid w:val="424961B9"/>
    <w:rsid w:val="42D24401"/>
    <w:rsid w:val="42E83C24"/>
    <w:rsid w:val="432D6791"/>
    <w:rsid w:val="447E374E"/>
    <w:rsid w:val="451F3201"/>
    <w:rsid w:val="45AD6A5F"/>
    <w:rsid w:val="45C46E6C"/>
    <w:rsid w:val="45F3761B"/>
    <w:rsid w:val="462A6302"/>
    <w:rsid w:val="46CF734F"/>
    <w:rsid w:val="490C7DF3"/>
    <w:rsid w:val="493636E9"/>
    <w:rsid w:val="495A08D2"/>
    <w:rsid w:val="4A253486"/>
    <w:rsid w:val="4A963F66"/>
    <w:rsid w:val="4B8C58E0"/>
    <w:rsid w:val="4C6B4F7E"/>
    <w:rsid w:val="4CF3569F"/>
    <w:rsid w:val="4D2E2B7B"/>
    <w:rsid w:val="4DA370C6"/>
    <w:rsid w:val="4E235B10"/>
    <w:rsid w:val="4E5B174E"/>
    <w:rsid w:val="4E5B79A0"/>
    <w:rsid w:val="4F1D6A04"/>
    <w:rsid w:val="4F7E3559"/>
    <w:rsid w:val="4F9F38BD"/>
    <w:rsid w:val="4FA233AD"/>
    <w:rsid w:val="4FDB79C1"/>
    <w:rsid w:val="51C8534D"/>
    <w:rsid w:val="52266585"/>
    <w:rsid w:val="526D7CA2"/>
    <w:rsid w:val="52C65AFA"/>
    <w:rsid w:val="5302488E"/>
    <w:rsid w:val="53084402"/>
    <w:rsid w:val="531B3FCB"/>
    <w:rsid w:val="53AC6A9B"/>
    <w:rsid w:val="5506676B"/>
    <w:rsid w:val="552A7DCC"/>
    <w:rsid w:val="557C1FAA"/>
    <w:rsid w:val="55F12998"/>
    <w:rsid w:val="56063E6B"/>
    <w:rsid w:val="56EF6ED8"/>
    <w:rsid w:val="57783371"/>
    <w:rsid w:val="57DD2C7D"/>
    <w:rsid w:val="57FF179C"/>
    <w:rsid w:val="5AE91E90"/>
    <w:rsid w:val="5B294982"/>
    <w:rsid w:val="5E2D4789"/>
    <w:rsid w:val="5F950838"/>
    <w:rsid w:val="609033E1"/>
    <w:rsid w:val="61BE595B"/>
    <w:rsid w:val="625E13B5"/>
    <w:rsid w:val="636C18B0"/>
    <w:rsid w:val="67C1041C"/>
    <w:rsid w:val="686D3412"/>
    <w:rsid w:val="687C4343"/>
    <w:rsid w:val="6881195A"/>
    <w:rsid w:val="694C01BA"/>
    <w:rsid w:val="69564B94"/>
    <w:rsid w:val="695F34E1"/>
    <w:rsid w:val="6A0942FC"/>
    <w:rsid w:val="6A835E5D"/>
    <w:rsid w:val="6ADC678A"/>
    <w:rsid w:val="6C152AE5"/>
    <w:rsid w:val="6CB95B66"/>
    <w:rsid w:val="6D200C7E"/>
    <w:rsid w:val="6D612C36"/>
    <w:rsid w:val="6E0A2FBB"/>
    <w:rsid w:val="6EAF6AB3"/>
    <w:rsid w:val="6F1C418A"/>
    <w:rsid w:val="70530681"/>
    <w:rsid w:val="712B6906"/>
    <w:rsid w:val="71902C0D"/>
    <w:rsid w:val="727F33AE"/>
    <w:rsid w:val="73CF3EC1"/>
    <w:rsid w:val="74253AE1"/>
    <w:rsid w:val="74503971"/>
    <w:rsid w:val="756F3792"/>
    <w:rsid w:val="76C67BC6"/>
    <w:rsid w:val="780659D7"/>
    <w:rsid w:val="78745037"/>
    <w:rsid w:val="79E65AE1"/>
    <w:rsid w:val="7A3F363F"/>
    <w:rsid w:val="7A5B581D"/>
    <w:rsid w:val="7ABC1417"/>
    <w:rsid w:val="7B1E74DC"/>
    <w:rsid w:val="7BEF717B"/>
    <w:rsid w:val="7C352D2F"/>
    <w:rsid w:val="7CCD11BA"/>
    <w:rsid w:val="7D5E6C0E"/>
    <w:rsid w:val="7DDD088A"/>
    <w:rsid w:val="7DE14F1D"/>
    <w:rsid w:val="7E0916E1"/>
    <w:rsid w:val="7F477001"/>
    <w:rsid w:val="7F51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eastAsia="宋体" w:cs="Calibri"/>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font41"/>
    <w:basedOn w:val="8"/>
    <w:qFormat/>
    <w:uiPriority w:val="0"/>
    <w:rPr>
      <w:rFonts w:ascii="Calibri" w:hAnsi="Calibri" w:cs="Calibri"/>
      <w:color w:val="FF0000"/>
      <w:sz w:val="24"/>
      <w:szCs w:val="24"/>
      <w:u w:val="none"/>
    </w:rPr>
  </w:style>
  <w:style w:type="character" w:customStyle="1" w:styleId="12">
    <w:name w:val="font21"/>
    <w:basedOn w:val="8"/>
    <w:qFormat/>
    <w:uiPriority w:val="0"/>
    <w:rPr>
      <w:rFonts w:hint="eastAsia" w:ascii="宋体" w:hAnsi="宋体" w:eastAsia="宋体" w:cs="宋体"/>
      <w:color w:val="FF0000"/>
      <w:sz w:val="24"/>
      <w:szCs w:val="24"/>
      <w:u w:val="none"/>
    </w:rPr>
  </w:style>
  <w:style w:type="paragraph" w:customStyle="1" w:styleId="13">
    <w:name w:val="Table Paragraph"/>
    <w:basedOn w:val="1"/>
    <w:qFormat/>
    <w:uiPriority w:val="1"/>
    <w:pPr>
      <w:jc w:val="center"/>
    </w:pPr>
    <w:rPr>
      <w:rFonts w:ascii="Times New Roman" w:hAnsi="Times New Roman" w:eastAsia="Times New Roman" w:cs="Times New Roman"/>
      <w:szCs w:val="21"/>
    </w:rPr>
  </w:style>
  <w:style w:type="character" w:customStyle="1" w:styleId="14">
    <w:name w:val="font31"/>
    <w:basedOn w:val="8"/>
    <w:qFormat/>
    <w:uiPriority w:val="0"/>
    <w:rPr>
      <w:rFonts w:hint="eastAsia" w:ascii="宋体" w:hAnsi="宋体" w:eastAsia="宋体" w:cs="宋体"/>
      <w:color w:val="000000"/>
      <w:sz w:val="22"/>
      <w:szCs w:val="22"/>
      <w:u w:val="none"/>
    </w:rPr>
  </w:style>
  <w:style w:type="character" w:customStyle="1" w:styleId="15">
    <w:name w:val="font11"/>
    <w:basedOn w:val="8"/>
    <w:uiPriority w:val="0"/>
    <w:rPr>
      <w:rFonts w:hint="default" w:ascii="Calibri" w:hAnsi="Calibri" w:cs="Calibri"/>
      <w:color w:val="FF0000"/>
      <w:sz w:val="24"/>
      <w:szCs w:val="24"/>
      <w:u w:val="none"/>
    </w:rPr>
  </w:style>
  <w:style w:type="character" w:customStyle="1" w:styleId="16">
    <w:name w:val="font51"/>
    <w:basedOn w:val="8"/>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8165</Words>
  <Characters>11411</Characters>
  <Lines>0</Lines>
  <Paragraphs>0</Paragraphs>
  <TotalTime>0</TotalTime>
  <ScaleCrop>false</ScaleCrop>
  <LinksUpToDate>false</LinksUpToDate>
  <CharactersWithSpaces>11782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995</dc:creator>
  <cp:lastModifiedBy>不留</cp:lastModifiedBy>
  <dcterms:modified xsi:type="dcterms:W3CDTF">2025-12-01T08:10:18Z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A59F31B3AD8B462293A41A7F043B3B1A_13</vt:lpwstr>
  </property>
  <property fmtid="{D5CDD505-2E9C-101B-9397-08002B2CF9AE}" pid="4" name="KSOTemplateDocerSaveRecord">
    <vt:lpwstr>eyJoZGlkIjoiMTI3OTY3NWM5MWNjMzQ1ZmE0YWMzNGE2ZTQzZjRkODMiLCJ1c2VySWQiOiI2MzI4NTU5MzkifQ==</vt:lpwstr>
  </property>
</Properties>
</file>